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XSpec="center" w:tblpYSpec="top"/>
        <w:tblW w:w="14591" w:type="dxa"/>
        <w:tblCellSpacing w:w="11" w:type="dxa"/>
        <w:tblCellMar>
          <w:left w:w="0" w:type="dxa"/>
          <w:right w:w="0" w:type="dxa"/>
        </w:tblCellMar>
        <w:tblLook w:val="0020" w:firstRow="1" w:lastRow="0" w:firstColumn="0" w:lastColumn="0" w:noHBand="0" w:noVBand="0"/>
      </w:tblPr>
      <w:tblGrid>
        <w:gridCol w:w="2967"/>
        <w:gridCol w:w="9072"/>
        <w:gridCol w:w="2552"/>
      </w:tblGrid>
      <w:tr w:rsidR="00CC5541" w14:paraId="759029E0" w14:textId="77777777" w:rsidTr="001217E2">
        <w:trPr>
          <w:cantSplit/>
          <w:trHeight w:val="625"/>
          <w:tblHeader/>
          <w:tblCellSpacing w:w="11" w:type="dxa"/>
        </w:trPr>
        <w:tc>
          <w:tcPr>
            <w:tcW w:w="2934"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Pr>
          <w:p w14:paraId="27C2E4ED" w14:textId="4D4C7D2E" w:rsidR="00CC5541" w:rsidRPr="000959E2" w:rsidRDefault="00CC5541" w:rsidP="00876FEA">
            <w:pPr>
              <w:spacing w:after="0" w:line="240" w:lineRule="auto"/>
              <w:rPr>
                <w:rFonts w:ascii="Calibri" w:eastAsia="Times New Roman" w:hAnsi="Calibri" w:cs="Calibri"/>
                <w:b/>
                <w:bCs/>
                <w:color w:val="FFFFFF" w:themeColor="light1"/>
                <w:kern w:val="24"/>
                <w:lang w:eastAsia="fr-FR"/>
              </w:rPr>
            </w:pPr>
            <w:r w:rsidRPr="000959E2">
              <w:rPr>
                <w:rFonts w:ascii="Calibri" w:eastAsia="Times New Roman" w:hAnsi="Calibri" w:cs="Calibri"/>
                <w:b/>
                <w:bCs/>
                <w:color w:val="FFFFFF" w:themeColor="light1"/>
                <w:kern w:val="24"/>
                <w:lang w:eastAsia="fr-FR"/>
              </w:rPr>
              <w:t>Ma situation</w:t>
            </w:r>
          </w:p>
        </w:tc>
        <w:tc>
          <w:tcPr>
            <w:tcW w:w="905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Pr>
          <w:p w14:paraId="4DE99495" w14:textId="4E54D6D7" w:rsidR="00CC5541" w:rsidRPr="000959E2" w:rsidRDefault="00CC5541" w:rsidP="00876FEA">
            <w:pPr>
              <w:spacing w:after="0" w:line="240" w:lineRule="auto"/>
              <w:rPr>
                <w:rFonts w:ascii="Calibri" w:eastAsia="Times New Roman" w:hAnsi="Calibri" w:cs="Calibri"/>
                <w:b/>
                <w:bCs/>
                <w:color w:val="FFFFFF" w:themeColor="light1"/>
                <w:kern w:val="24"/>
                <w:lang w:eastAsia="fr-FR"/>
              </w:rPr>
            </w:pPr>
            <w:r w:rsidRPr="000959E2">
              <w:rPr>
                <w:rFonts w:ascii="Calibri" w:eastAsia="Times New Roman" w:hAnsi="Calibri" w:cs="Calibri"/>
                <w:b/>
                <w:bCs/>
                <w:color w:val="FFFFFF" w:themeColor="light1"/>
                <w:kern w:val="24"/>
                <w:lang w:eastAsia="fr-FR"/>
              </w:rPr>
              <w:t>Mes conditions d’inscription</w:t>
            </w:r>
          </w:p>
        </w:tc>
        <w:tc>
          <w:tcPr>
            <w:tcW w:w="2519"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Pr>
          <w:p w14:paraId="3B6A3C18" w14:textId="77777777" w:rsidR="00CC5541" w:rsidRDefault="00CC5541" w:rsidP="00876FEA">
            <w:pPr>
              <w:spacing w:after="0" w:line="240" w:lineRule="auto"/>
              <w:rPr>
                <w:rFonts w:ascii="Calibri" w:eastAsia="Times New Roman" w:hAnsi="Calibri" w:cs="Calibri"/>
                <w:b/>
                <w:bCs/>
                <w:color w:val="FFFFFF" w:themeColor="light1"/>
                <w:kern w:val="24"/>
                <w:lang w:eastAsia="fr-FR"/>
              </w:rPr>
            </w:pPr>
            <w:r>
              <w:rPr>
                <w:rFonts w:ascii="Calibri" w:eastAsia="Times New Roman" w:hAnsi="Calibri" w:cs="Calibri"/>
                <w:b/>
                <w:bCs/>
                <w:color w:val="FFFFFF" w:themeColor="light1"/>
                <w:kern w:val="24"/>
                <w:lang w:eastAsia="fr-FR"/>
              </w:rPr>
              <w:t>Mots clefs</w:t>
            </w:r>
          </w:p>
        </w:tc>
      </w:tr>
      <w:tr w:rsidR="00CC5541" w:rsidRPr="000959E2" w14:paraId="6E61619E" w14:textId="77777777" w:rsidTr="00913303">
        <w:trPr>
          <w:cantSplit/>
          <w:trHeight w:val="936"/>
          <w:tblCellSpacing w:w="11" w:type="dxa"/>
        </w:trPr>
        <w:tc>
          <w:tcPr>
            <w:tcW w:w="2934"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hemeFill="accent1" w:themeFillTint="66"/>
          </w:tcPr>
          <w:p w14:paraId="5F38E075" w14:textId="0A6B3C9C" w:rsidR="00CC5541" w:rsidRPr="000959E2" w:rsidRDefault="00CC5541" w:rsidP="00876FEA">
            <w:pPr>
              <w:spacing w:after="0" w:line="240" w:lineRule="auto"/>
              <w:rPr>
                <w:rFonts w:ascii="Calibri" w:eastAsia="Times New Roman" w:hAnsi="Calibri" w:cs="Calibri"/>
                <w:color w:val="000000" w:themeColor="dark1"/>
                <w:kern w:val="24"/>
                <w:lang w:eastAsia="fr-FR"/>
              </w:rPr>
            </w:pPr>
            <w:r w:rsidRPr="000959E2">
              <w:rPr>
                <w:rFonts w:ascii="Calibri" w:eastAsia="Times New Roman" w:hAnsi="Calibri" w:cs="Calibri"/>
                <w:color w:val="000000" w:themeColor="dark1"/>
                <w:kern w:val="24"/>
                <w:lang w:eastAsia="fr-FR"/>
              </w:rPr>
              <w:t>Un foyer résidant sur l’agglo et possédant un/des véhicules</w:t>
            </w:r>
          </w:p>
        </w:tc>
        <w:tc>
          <w:tcPr>
            <w:tcW w:w="905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hemeFill="accent1" w:themeFillTint="66"/>
            <w:hideMark/>
          </w:tcPr>
          <w:p w14:paraId="36A36951" w14:textId="275E142E" w:rsidR="00CC5541" w:rsidRDefault="00CC5541" w:rsidP="00876FEA">
            <w:pPr>
              <w:spacing w:after="0" w:line="240" w:lineRule="auto"/>
              <w:rPr>
                <w:rFonts w:ascii="Calibri" w:eastAsia="Times New Roman" w:hAnsi="Calibri" w:cs="Calibri"/>
                <w:color w:val="000000" w:themeColor="dark1"/>
                <w:kern w:val="24"/>
                <w:lang w:eastAsia="fr-FR"/>
              </w:rPr>
            </w:pPr>
            <w:r w:rsidRPr="000959E2">
              <w:rPr>
                <w:rFonts w:ascii="Calibri" w:eastAsia="Times New Roman" w:hAnsi="Calibri" w:cs="Calibri"/>
                <w:color w:val="000000" w:themeColor="dark1"/>
                <w:kern w:val="24"/>
                <w:lang w:eastAsia="fr-FR"/>
              </w:rPr>
              <w:t>Je m’inscris (2 noms sur le compte usager) et déclare mon/mes véhicules (3 max)</w:t>
            </w:r>
          </w:p>
          <w:p w14:paraId="360C147B" w14:textId="77777777" w:rsidR="00CC5541" w:rsidRPr="000E7170" w:rsidRDefault="00CC5541" w:rsidP="00876FEA">
            <w:pPr>
              <w:tabs>
                <w:tab w:val="left" w:pos="7351"/>
              </w:tabs>
              <w:rPr>
                <w:rFonts w:ascii="Arial" w:eastAsia="Times New Roman" w:hAnsi="Arial" w:cs="Arial"/>
                <w:lang w:eastAsia="fr-FR"/>
              </w:rPr>
            </w:pPr>
            <w:r>
              <w:rPr>
                <w:rFonts w:ascii="Arial" w:eastAsia="Times New Roman" w:hAnsi="Arial" w:cs="Arial"/>
                <w:lang w:eastAsia="fr-FR"/>
              </w:rPr>
              <w:tab/>
            </w:r>
          </w:p>
        </w:tc>
        <w:tc>
          <w:tcPr>
            <w:tcW w:w="2519"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hemeFill="accent1" w:themeFillTint="66"/>
          </w:tcPr>
          <w:p w14:paraId="5CC78C62" w14:textId="77777777" w:rsidR="00CC5541" w:rsidRPr="000959E2" w:rsidRDefault="00CC5541" w:rsidP="00876FEA">
            <w:pPr>
              <w:spacing w:after="0" w:line="240" w:lineRule="auto"/>
              <w:rPr>
                <w:rFonts w:ascii="Calibri" w:eastAsia="Times New Roman" w:hAnsi="Calibri" w:cs="Calibri"/>
                <w:color w:val="000000" w:themeColor="dark1"/>
                <w:kern w:val="24"/>
                <w:lang w:eastAsia="fr-FR"/>
              </w:rPr>
            </w:pPr>
          </w:p>
        </w:tc>
      </w:tr>
      <w:tr w:rsidR="00CC5541" w:rsidRPr="00952864" w14:paraId="4EC0D697" w14:textId="77777777" w:rsidTr="001217E2">
        <w:trPr>
          <w:cantSplit/>
          <w:trHeight w:val="672"/>
          <w:tblCellSpacing w:w="11" w:type="dxa"/>
        </w:trPr>
        <w:tc>
          <w:tcPr>
            <w:tcW w:w="29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Pr>
          <w:p w14:paraId="562755EB" w14:textId="4F00D98E" w:rsidR="00CC5541" w:rsidRPr="0045340F" w:rsidRDefault="00CC5541" w:rsidP="00876FEA">
            <w:pPr>
              <w:spacing w:after="0" w:line="240" w:lineRule="auto"/>
              <w:rPr>
                <w:rFonts w:ascii="Calibri" w:eastAsia="Times New Roman" w:hAnsi="Calibri" w:cs="Calibri"/>
                <w:color w:val="000000" w:themeColor="dark1"/>
                <w:kern w:val="24"/>
                <w:lang w:eastAsia="fr-FR"/>
              </w:rPr>
            </w:pPr>
            <w:r w:rsidRPr="000959E2">
              <w:rPr>
                <w:rFonts w:ascii="Calibri" w:eastAsia="Times New Roman" w:hAnsi="Calibri" w:cs="Calibri"/>
                <w:color w:val="000000" w:themeColor="dark1"/>
                <w:kern w:val="24"/>
                <w:lang w:eastAsia="fr-FR"/>
              </w:rPr>
              <w:t>Un propriétaire non résidant sur l’agglo</w:t>
            </w:r>
          </w:p>
        </w:tc>
        <w:tc>
          <w:tcPr>
            <w:tcW w:w="90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hideMark/>
          </w:tcPr>
          <w:p w14:paraId="28EAD852" w14:textId="15DCE419" w:rsidR="00CC5541" w:rsidRPr="000959E2" w:rsidRDefault="00CC5541" w:rsidP="00876FEA">
            <w:pPr>
              <w:spacing w:after="0" w:line="240" w:lineRule="auto"/>
              <w:rPr>
                <w:rFonts w:ascii="Arial" w:eastAsia="Times New Roman" w:hAnsi="Arial" w:cs="Arial"/>
                <w:lang w:eastAsia="fr-FR"/>
              </w:rPr>
            </w:pPr>
            <w:r w:rsidRPr="0045340F">
              <w:rPr>
                <w:rFonts w:ascii="Calibri" w:eastAsia="Times New Roman" w:hAnsi="Calibri" w:cs="Calibri"/>
                <w:color w:val="000000" w:themeColor="dark1"/>
                <w:kern w:val="24"/>
                <w:lang w:eastAsia="fr-FR"/>
              </w:rPr>
              <w:t>Je m’inscris s’il s’agit d’une résidence secondaire</w:t>
            </w:r>
          </w:p>
          <w:p w14:paraId="5479873F" w14:textId="77777777" w:rsidR="00CC5541" w:rsidRPr="000959E2" w:rsidRDefault="00CC5541" w:rsidP="00876FEA">
            <w:pPr>
              <w:spacing w:after="0" w:line="240" w:lineRule="auto"/>
              <w:rPr>
                <w:rFonts w:ascii="Arial" w:eastAsia="Times New Roman" w:hAnsi="Arial" w:cs="Arial"/>
                <w:lang w:eastAsia="fr-FR"/>
              </w:rPr>
            </w:pPr>
            <w:r w:rsidRPr="000959E2">
              <w:rPr>
                <w:rFonts w:ascii="Calibri" w:eastAsia="Times New Roman" w:hAnsi="Calibri" w:cs="Calibri"/>
                <w:color w:val="000000" w:themeColor="dark1"/>
                <w:kern w:val="24"/>
                <w:lang w:eastAsia="fr-FR"/>
              </w:rPr>
              <w:t>C’est mon locataire qui s’inscrit le cas échéant</w:t>
            </w:r>
          </w:p>
        </w:tc>
        <w:tc>
          <w:tcPr>
            <w:tcW w:w="25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Pr>
          <w:p w14:paraId="08841907" w14:textId="77777777" w:rsidR="00CC5541" w:rsidRPr="00952864" w:rsidRDefault="00CC5541" w:rsidP="00876FEA">
            <w:pPr>
              <w:spacing w:after="0" w:line="240" w:lineRule="auto"/>
              <w:rPr>
                <w:rFonts w:ascii="Calibri" w:eastAsia="Times New Roman" w:hAnsi="Calibri" w:cs="Calibri"/>
                <w:color w:val="000000" w:themeColor="dark1"/>
                <w:kern w:val="24"/>
                <w:highlight w:val="yellow"/>
                <w:lang w:eastAsia="fr-FR"/>
              </w:rPr>
            </w:pPr>
            <w:r w:rsidRPr="0045340F">
              <w:rPr>
                <w:rFonts w:ascii="Calibri" w:eastAsia="Times New Roman" w:hAnsi="Calibri" w:cs="Calibri"/>
                <w:color w:val="000000" w:themeColor="dark1"/>
                <w:kern w:val="24"/>
                <w:lang w:eastAsia="fr-FR"/>
              </w:rPr>
              <w:t>Location logement</w:t>
            </w:r>
          </w:p>
        </w:tc>
      </w:tr>
      <w:tr w:rsidR="00CC5541" w:rsidRPr="004D2F4E" w14:paraId="27C8E588" w14:textId="77777777" w:rsidTr="001217E2">
        <w:trPr>
          <w:cantSplit/>
          <w:trHeight w:val="669"/>
          <w:tblCellSpacing w:w="11" w:type="dxa"/>
        </w:trPr>
        <w:tc>
          <w:tcPr>
            <w:tcW w:w="29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hemeFill="accent1" w:themeFillTint="66"/>
          </w:tcPr>
          <w:p w14:paraId="13F4E917" w14:textId="6EA6EEDB" w:rsidR="00CC5541" w:rsidRPr="004D2F4E" w:rsidRDefault="00CC5541" w:rsidP="00876FEA">
            <w:pPr>
              <w:spacing w:after="0" w:line="240" w:lineRule="auto"/>
              <w:rPr>
                <w:rFonts w:ascii="Calibri" w:eastAsia="Times New Roman" w:hAnsi="Calibri" w:cs="Calibri"/>
                <w:color w:val="000000" w:themeColor="dark1"/>
                <w:kern w:val="24"/>
                <w:lang w:eastAsia="fr-FR"/>
              </w:rPr>
            </w:pPr>
            <w:r w:rsidRPr="004D2F4E">
              <w:rPr>
                <w:rFonts w:ascii="Calibri" w:eastAsia="Times New Roman" w:hAnsi="Calibri" w:cs="Calibri"/>
                <w:color w:val="000000" w:themeColor="dark1"/>
                <w:kern w:val="24"/>
                <w:lang w:eastAsia="fr-FR"/>
              </w:rPr>
              <w:t>J’utilise un véhicule de location</w:t>
            </w:r>
          </w:p>
        </w:tc>
        <w:tc>
          <w:tcPr>
            <w:tcW w:w="90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hemeFill="accent1" w:themeFillTint="66"/>
          </w:tcPr>
          <w:p w14:paraId="56F54FC5" w14:textId="340A8DF6" w:rsidR="00CC5541" w:rsidRPr="004D2F4E" w:rsidRDefault="00CC5541" w:rsidP="00876FEA">
            <w:pPr>
              <w:spacing w:after="0" w:line="240" w:lineRule="auto"/>
              <w:rPr>
                <w:rFonts w:ascii="Calibri" w:eastAsia="Times New Roman" w:hAnsi="Calibri" w:cs="Calibri"/>
                <w:color w:val="000000" w:themeColor="dark1"/>
                <w:kern w:val="24"/>
                <w:lang w:eastAsia="fr-FR"/>
              </w:rPr>
            </w:pPr>
            <w:r w:rsidRPr="004D2F4E">
              <w:rPr>
                <w:rFonts w:ascii="Calibri" w:eastAsia="Times New Roman" w:hAnsi="Calibri" w:cs="Calibri"/>
                <w:color w:val="000000" w:themeColor="dark1"/>
                <w:kern w:val="24"/>
                <w:lang w:eastAsia="fr-FR"/>
              </w:rPr>
              <w:t>La barrière ne s’ouvre pas automatiquement. Le gardien ouvre la barrière manuellement et pourra imputer le passage sur le compte de l’usager sur présentation du contrat de location et d’une pièce d’identité.</w:t>
            </w:r>
          </w:p>
        </w:tc>
        <w:tc>
          <w:tcPr>
            <w:tcW w:w="25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hemeFill="accent1" w:themeFillTint="66"/>
          </w:tcPr>
          <w:p w14:paraId="1ABEE0F5" w14:textId="77777777" w:rsidR="00CC5541" w:rsidRPr="004D2F4E" w:rsidRDefault="00CC5541" w:rsidP="00876FEA">
            <w:pPr>
              <w:spacing w:after="0" w:line="240" w:lineRule="auto"/>
              <w:rPr>
                <w:rFonts w:ascii="Calibri" w:eastAsia="Times New Roman" w:hAnsi="Calibri" w:cs="Calibri"/>
                <w:color w:val="000000" w:themeColor="dark1"/>
                <w:kern w:val="24"/>
                <w:lang w:eastAsia="fr-FR"/>
              </w:rPr>
            </w:pPr>
            <w:r>
              <w:rPr>
                <w:rFonts w:ascii="Calibri" w:eastAsia="Times New Roman" w:hAnsi="Calibri" w:cs="Calibri"/>
                <w:color w:val="000000" w:themeColor="dark1"/>
                <w:kern w:val="24"/>
                <w:lang w:eastAsia="fr-FR"/>
              </w:rPr>
              <w:t>location</w:t>
            </w:r>
          </w:p>
        </w:tc>
      </w:tr>
      <w:tr w:rsidR="00CC5541" w:rsidRPr="000959E2" w14:paraId="5268CE53" w14:textId="77777777" w:rsidTr="001217E2">
        <w:trPr>
          <w:cantSplit/>
          <w:trHeight w:val="1248"/>
          <w:tblCellSpacing w:w="11" w:type="dxa"/>
        </w:trPr>
        <w:tc>
          <w:tcPr>
            <w:tcW w:w="29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Pr>
          <w:p w14:paraId="1B61D0EA" w14:textId="15263256" w:rsidR="00CC5541" w:rsidRPr="000959E2" w:rsidRDefault="00CC5541" w:rsidP="00876FEA">
            <w:pPr>
              <w:spacing w:after="0" w:line="240" w:lineRule="auto"/>
              <w:rPr>
                <w:rFonts w:ascii="Calibri" w:eastAsia="Times New Roman" w:hAnsi="Calibri" w:cs="Calibri"/>
                <w:color w:val="000000" w:themeColor="dark1"/>
                <w:kern w:val="24"/>
                <w:lang w:eastAsia="fr-FR"/>
              </w:rPr>
            </w:pPr>
            <w:r w:rsidRPr="000959E2">
              <w:rPr>
                <w:rFonts w:ascii="Calibri" w:eastAsia="Times New Roman" w:hAnsi="Calibri" w:cs="Calibri"/>
                <w:color w:val="000000" w:themeColor="dark1"/>
                <w:kern w:val="24"/>
                <w:lang w:eastAsia="fr-FR"/>
              </w:rPr>
              <w:t>Une association (non professionnelle) ayant une activité occasionnelle</w:t>
            </w:r>
          </w:p>
        </w:tc>
        <w:tc>
          <w:tcPr>
            <w:tcW w:w="90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hideMark/>
          </w:tcPr>
          <w:p w14:paraId="611A53AB" w14:textId="53FC915F" w:rsidR="00CC5541" w:rsidRPr="000959E2" w:rsidRDefault="00CC5541" w:rsidP="00876FEA">
            <w:pPr>
              <w:spacing w:after="0" w:line="240" w:lineRule="auto"/>
              <w:rPr>
                <w:rFonts w:ascii="Arial" w:eastAsia="Times New Roman" w:hAnsi="Arial" w:cs="Arial"/>
                <w:lang w:eastAsia="fr-FR"/>
              </w:rPr>
            </w:pPr>
            <w:r w:rsidRPr="000959E2">
              <w:rPr>
                <w:rFonts w:ascii="Calibri" w:eastAsia="Times New Roman" w:hAnsi="Calibri" w:cs="Calibri"/>
                <w:color w:val="000000" w:themeColor="dark1"/>
                <w:kern w:val="24"/>
                <w:lang w:eastAsia="fr-FR"/>
              </w:rPr>
              <w:t>L’association élimine les déchets de son évènement via les membres bénévoles qui, en cas de besoin, peuvent demander à faire recréditer des passages.</w:t>
            </w:r>
          </w:p>
        </w:tc>
        <w:tc>
          <w:tcPr>
            <w:tcW w:w="25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Pr>
          <w:p w14:paraId="49476133" w14:textId="77777777" w:rsidR="00CC5541" w:rsidRPr="000959E2" w:rsidRDefault="00CC5541" w:rsidP="00876FEA">
            <w:pPr>
              <w:spacing w:after="0" w:line="240" w:lineRule="auto"/>
              <w:rPr>
                <w:rFonts w:ascii="Calibri" w:eastAsia="Times New Roman" w:hAnsi="Calibri" w:cs="Calibri"/>
                <w:color w:val="000000" w:themeColor="dark1"/>
                <w:kern w:val="24"/>
                <w:lang w:eastAsia="fr-FR"/>
              </w:rPr>
            </w:pPr>
            <w:r>
              <w:rPr>
                <w:rFonts w:ascii="Calibri" w:eastAsia="Times New Roman" w:hAnsi="Calibri" w:cs="Calibri"/>
                <w:color w:val="000000" w:themeColor="dark1"/>
                <w:kern w:val="24"/>
                <w:lang w:eastAsia="fr-FR"/>
              </w:rPr>
              <w:t>association</w:t>
            </w:r>
          </w:p>
        </w:tc>
      </w:tr>
      <w:tr w:rsidR="00CC5541" w:rsidRPr="00366BE7" w14:paraId="56E1723A" w14:textId="77777777" w:rsidTr="001217E2">
        <w:trPr>
          <w:cantSplit/>
          <w:trHeight w:val="687"/>
          <w:tblCellSpacing w:w="11" w:type="dxa"/>
        </w:trPr>
        <w:tc>
          <w:tcPr>
            <w:tcW w:w="29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hemeFill="accent1" w:themeFillTint="66"/>
          </w:tcPr>
          <w:p w14:paraId="35916CA6" w14:textId="7565BA92" w:rsidR="00CC5541" w:rsidRPr="000F6303" w:rsidRDefault="00CC5541" w:rsidP="00876FEA">
            <w:pPr>
              <w:spacing w:after="0" w:line="240" w:lineRule="auto"/>
              <w:rPr>
                <w:rFonts w:ascii="Calibri" w:eastAsia="Times New Roman" w:hAnsi="Calibri" w:cs="Calibri"/>
                <w:color w:val="000000" w:themeColor="dark1"/>
                <w:kern w:val="24"/>
                <w:lang w:eastAsia="fr-FR"/>
              </w:rPr>
            </w:pPr>
            <w:r w:rsidRPr="000F6303">
              <w:rPr>
                <w:rFonts w:ascii="Calibri" w:eastAsia="Times New Roman" w:hAnsi="Calibri" w:cs="Calibri"/>
                <w:color w:val="000000" w:themeColor="dark1"/>
                <w:kern w:val="24"/>
                <w:lang w:eastAsia="fr-FR"/>
              </w:rPr>
              <w:t>Un professionnel (ou une association professionnelle ayant une activité régulière)</w:t>
            </w:r>
          </w:p>
        </w:tc>
        <w:tc>
          <w:tcPr>
            <w:tcW w:w="90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hemeFill="accent1" w:themeFillTint="66"/>
            <w:hideMark/>
          </w:tcPr>
          <w:p w14:paraId="19C0161A" w14:textId="5DE1AC07" w:rsidR="00CC5541" w:rsidRPr="000F6303" w:rsidRDefault="00CC5541" w:rsidP="00876FEA">
            <w:pPr>
              <w:spacing w:after="0" w:line="240" w:lineRule="auto"/>
              <w:rPr>
                <w:rFonts w:ascii="Arial" w:eastAsia="Times New Roman" w:hAnsi="Arial" w:cs="Arial"/>
                <w:lang w:eastAsia="fr-FR"/>
              </w:rPr>
            </w:pPr>
            <w:r w:rsidRPr="000F6303">
              <w:rPr>
                <w:rFonts w:ascii="Calibri" w:eastAsia="Times New Roman" w:hAnsi="Calibri" w:cs="Calibri"/>
                <w:color w:val="000000" w:themeColor="dark1"/>
                <w:kern w:val="24"/>
                <w:lang w:eastAsia="fr-FR"/>
              </w:rPr>
              <w:t>Je vais en déchetterie professionnelle. Je ne peux pas m’inscrire (sauf dérogation exceptionnelle pour les cartons, validée par la D3D).</w:t>
            </w:r>
          </w:p>
        </w:tc>
        <w:tc>
          <w:tcPr>
            <w:tcW w:w="25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hemeFill="accent1" w:themeFillTint="66"/>
          </w:tcPr>
          <w:p w14:paraId="5D7F97BC" w14:textId="77777777" w:rsidR="00CC5541" w:rsidRPr="000F6303" w:rsidRDefault="00CC5541" w:rsidP="00876FEA">
            <w:pPr>
              <w:spacing w:after="0" w:line="240" w:lineRule="auto"/>
              <w:rPr>
                <w:rFonts w:ascii="Calibri" w:eastAsia="Times New Roman" w:hAnsi="Calibri" w:cs="Calibri"/>
                <w:color w:val="000000" w:themeColor="dark1"/>
                <w:kern w:val="24"/>
                <w:lang w:eastAsia="fr-FR"/>
              </w:rPr>
            </w:pPr>
            <w:r w:rsidRPr="000F6303">
              <w:rPr>
                <w:rFonts w:ascii="Calibri" w:eastAsia="Times New Roman" w:hAnsi="Calibri" w:cs="Calibri"/>
                <w:color w:val="000000" w:themeColor="dark1"/>
                <w:kern w:val="24"/>
                <w:lang w:eastAsia="fr-FR"/>
              </w:rPr>
              <w:t>Professionnel</w:t>
            </w:r>
          </w:p>
          <w:p w14:paraId="02ECF0E0" w14:textId="77777777" w:rsidR="00CC5541" w:rsidRPr="00366BE7" w:rsidRDefault="00CC5541" w:rsidP="00876FEA">
            <w:pPr>
              <w:spacing w:after="0" w:line="240" w:lineRule="auto"/>
              <w:rPr>
                <w:rFonts w:ascii="Calibri" w:eastAsia="Times New Roman" w:hAnsi="Calibri" w:cs="Calibri"/>
                <w:color w:val="000000" w:themeColor="dark1"/>
                <w:kern w:val="24"/>
                <w:shd w:val="clear" w:color="auto" w:fill="FFFF00"/>
                <w:lang w:eastAsia="fr-FR"/>
              </w:rPr>
            </w:pPr>
            <w:r w:rsidRPr="00EE474B">
              <w:rPr>
                <w:rFonts w:ascii="Calibri" w:eastAsia="Times New Roman" w:hAnsi="Calibri" w:cs="Calibri"/>
                <w:lang w:eastAsia="fr-FR"/>
              </w:rPr>
              <w:t>Association</w:t>
            </w:r>
          </w:p>
        </w:tc>
      </w:tr>
      <w:tr w:rsidR="00CC5541" w:rsidRPr="000959E2" w14:paraId="329A435A" w14:textId="77777777" w:rsidTr="001217E2">
        <w:trPr>
          <w:cantSplit/>
          <w:trHeight w:val="685"/>
          <w:tblCellSpacing w:w="11" w:type="dxa"/>
        </w:trPr>
        <w:tc>
          <w:tcPr>
            <w:tcW w:w="29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Pr>
          <w:p w14:paraId="13EE5043" w14:textId="5AB36F1E" w:rsidR="00CC5541" w:rsidRPr="000959E2" w:rsidRDefault="00CC5541" w:rsidP="00876FEA">
            <w:pPr>
              <w:spacing w:after="0" w:line="240" w:lineRule="auto"/>
              <w:rPr>
                <w:rFonts w:ascii="Calibri" w:eastAsia="Times New Roman" w:hAnsi="Calibri" w:cs="Calibri"/>
                <w:color w:val="000000" w:themeColor="dark1"/>
                <w:kern w:val="24"/>
                <w:lang w:eastAsia="fr-FR"/>
              </w:rPr>
            </w:pPr>
            <w:r w:rsidRPr="000959E2">
              <w:rPr>
                <w:rFonts w:ascii="Calibri" w:eastAsia="Times New Roman" w:hAnsi="Calibri" w:cs="Calibri"/>
                <w:color w:val="000000" w:themeColor="dark1"/>
                <w:kern w:val="24"/>
                <w:lang w:eastAsia="fr-FR"/>
              </w:rPr>
              <w:t>Un usager ayant un véhicule de fonction</w:t>
            </w:r>
            <w:r>
              <w:rPr>
                <w:rFonts w:ascii="Calibri" w:eastAsia="Times New Roman" w:hAnsi="Calibri" w:cs="Calibri"/>
                <w:color w:val="000000" w:themeColor="dark1"/>
                <w:kern w:val="24"/>
                <w:lang w:eastAsia="fr-FR"/>
              </w:rPr>
              <w:t>/société</w:t>
            </w:r>
          </w:p>
        </w:tc>
        <w:tc>
          <w:tcPr>
            <w:tcW w:w="90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hideMark/>
          </w:tcPr>
          <w:p w14:paraId="21E80566" w14:textId="697DA34A" w:rsidR="00CC5541" w:rsidRPr="000959E2" w:rsidRDefault="00CC5541" w:rsidP="00876FEA">
            <w:pPr>
              <w:spacing w:after="0" w:line="240" w:lineRule="auto"/>
              <w:rPr>
                <w:rFonts w:ascii="Arial" w:eastAsia="Times New Roman" w:hAnsi="Arial" w:cs="Arial"/>
                <w:lang w:eastAsia="fr-FR"/>
              </w:rPr>
            </w:pPr>
            <w:r w:rsidRPr="000959E2">
              <w:rPr>
                <w:rFonts w:ascii="Calibri" w:eastAsia="Times New Roman" w:hAnsi="Calibri" w:cs="Calibri"/>
                <w:color w:val="000000" w:themeColor="dark1"/>
                <w:kern w:val="24"/>
                <w:lang w:eastAsia="fr-FR"/>
              </w:rPr>
              <w:t>Je m’inscris et déclare mon véhicule de fonction. Je recevrai un message rappelant la limite d’utilisation des professionnels</w:t>
            </w:r>
          </w:p>
        </w:tc>
        <w:tc>
          <w:tcPr>
            <w:tcW w:w="25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Pr>
          <w:p w14:paraId="4390550F" w14:textId="77777777" w:rsidR="00CC5541" w:rsidRDefault="00CC5541" w:rsidP="00876FEA">
            <w:pPr>
              <w:spacing w:after="0" w:line="240" w:lineRule="auto"/>
              <w:rPr>
                <w:rFonts w:ascii="Calibri" w:eastAsia="Times New Roman" w:hAnsi="Calibri" w:cs="Calibri"/>
                <w:color w:val="000000" w:themeColor="dark1"/>
                <w:kern w:val="24"/>
                <w:lang w:eastAsia="fr-FR"/>
              </w:rPr>
            </w:pPr>
            <w:r>
              <w:rPr>
                <w:rFonts w:ascii="Calibri" w:eastAsia="Times New Roman" w:hAnsi="Calibri" w:cs="Calibri"/>
                <w:color w:val="000000" w:themeColor="dark1"/>
                <w:kern w:val="24"/>
                <w:lang w:eastAsia="fr-FR"/>
              </w:rPr>
              <w:t>Véhicule de fonction</w:t>
            </w:r>
          </w:p>
          <w:p w14:paraId="131BF532" w14:textId="77777777" w:rsidR="00CC5541" w:rsidRPr="000959E2" w:rsidRDefault="00CC5541" w:rsidP="00876FEA">
            <w:pPr>
              <w:spacing w:after="0" w:line="240" w:lineRule="auto"/>
              <w:rPr>
                <w:rFonts w:ascii="Calibri" w:eastAsia="Times New Roman" w:hAnsi="Calibri" w:cs="Calibri"/>
                <w:color w:val="000000" w:themeColor="dark1"/>
                <w:kern w:val="24"/>
                <w:lang w:eastAsia="fr-FR"/>
              </w:rPr>
            </w:pPr>
            <w:r>
              <w:rPr>
                <w:rFonts w:ascii="Calibri" w:eastAsia="Times New Roman" w:hAnsi="Calibri" w:cs="Calibri"/>
                <w:color w:val="000000" w:themeColor="dark1"/>
                <w:kern w:val="24"/>
                <w:lang w:eastAsia="fr-FR"/>
              </w:rPr>
              <w:t>Véhicule de société</w:t>
            </w:r>
          </w:p>
        </w:tc>
      </w:tr>
      <w:tr w:rsidR="00CC5541" w:rsidRPr="000959E2" w14:paraId="47333DF3" w14:textId="77777777" w:rsidTr="001217E2">
        <w:trPr>
          <w:cantSplit/>
          <w:trHeight w:val="967"/>
          <w:tblCellSpacing w:w="11" w:type="dxa"/>
        </w:trPr>
        <w:tc>
          <w:tcPr>
            <w:tcW w:w="29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hemeFill="accent1" w:themeFillTint="66"/>
          </w:tcPr>
          <w:p w14:paraId="65454E5C" w14:textId="30BACA4F" w:rsidR="00CC5541" w:rsidRPr="00EE474B" w:rsidRDefault="00CC5541" w:rsidP="00876FEA">
            <w:pPr>
              <w:spacing w:after="0" w:line="240" w:lineRule="auto"/>
              <w:rPr>
                <w:rFonts w:ascii="Calibri" w:eastAsia="Times New Roman" w:hAnsi="Calibri" w:cs="Calibri"/>
                <w:color w:val="000000" w:themeColor="dark1"/>
                <w:kern w:val="24"/>
                <w:lang w:eastAsia="fr-FR"/>
              </w:rPr>
            </w:pPr>
            <w:r w:rsidRPr="00EE474B">
              <w:rPr>
                <w:rFonts w:ascii="Calibri" w:eastAsia="Times New Roman" w:hAnsi="Calibri" w:cs="Calibri"/>
                <w:color w:val="000000" w:themeColor="dark1"/>
                <w:kern w:val="24"/>
                <w:lang w:eastAsia="fr-FR"/>
              </w:rPr>
              <w:t>Un usager ne possédant pas de véhicule</w:t>
            </w:r>
          </w:p>
        </w:tc>
        <w:tc>
          <w:tcPr>
            <w:tcW w:w="90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hemeFill="accent1" w:themeFillTint="66"/>
            <w:hideMark/>
          </w:tcPr>
          <w:p w14:paraId="63169269" w14:textId="2A9D07E9" w:rsidR="00CC5541" w:rsidRPr="000959E2" w:rsidRDefault="00CC5541" w:rsidP="00876FEA">
            <w:pPr>
              <w:spacing w:after="0" w:line="240" w:lineRule="auto"/>
              <w:rPr>
                <w:rFonts w:ascii="Arial" w:eastAsia="Times New Roman" w:hAnsi="Arial" w:cs="Arial"/>
                <w:highlight w:val="yellow"/>
                <w:lang w:eastAsia="fr-FR"/>
              </w:rPr>
            </w:pPr>
            <w:r w:rsidRPr="00EE474B">
              <w:rPr>
                <w:rFonts w:ascii="Calibri" w:eastAsia="Times New Roman" w:hAnsi="Calibri" w:cs="Calibri"/>
                <w:color w:val="000000" w:themeColor="dark1"/>
                <w:kern w:val="24"/>
                <w:lang w:eastAsia="fr-FR"/>
              </w:rPr>
              <w:t>Je m’inscris sans déclarer de véhicule (je coche la case « sans véhicule » sur le formulaire. A chaque passage avec un véhicule prêté ou loué, j’indiquerai au gardien mon compte usager pour pouvoir être autorisé à rentrer. Je dois présenter un justificatif prouvant mon identité pour attribuer le passage à mon compte.</w:t>
            </w:r>
          </w:p>
        </w:tc>
        <w:tc>
          <w:tcPr>
            <w:tcW w:w="25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hemeFill="accent1" w:themeFillTint="66"/>
          </w:tcPr>
          <w:p w14:paraId="17663606" w14:textId="77777777" w:rsidR="00CC5541" w:rsidRPr="000959E2" w:rsidRDefault="00CC5541" w:rsidP="00876FEA">
            <w:pPr>
              <w:spacing w:after="0" w:line="240" w:lineRule="auto"/>
              <w:rPr>
                <w:rFonts w:ascii="Calibri" w:eastAsia="Times New Roman" w:hAnsi="Calibri" w:cs="Calibri"/>
                <w:color w:val="000000" w:themeColor="dark1"/>
                <w:kern w:val="24"/>
                <w:highlight w:val="yellow"/>
                <w:lang w:eastAsia="fr-FR"/>
              </w:rPr>
            </w:pPr>
            <w:r w:rsidRPr="005B1F5C">
              <w:rPr>
                <w:rFonts w:ascii="Calibri" w:eastAsia="Times New Roman" w:hAnsi="Calibri" w:cs="Calibri"/>
                <w:color w:val="000000" w:themeColor="dark1"/>
                <w:kern w:val="24"/>
                <w:lang w:eastAsia="fr-FR"/>
              </w:rPr>
              <w:t>Pas de véhicule</w:t>
            </w:r>
          </w:p>
        </w:tc>
      </w:tr>
      <w:tr w:rsidR="00CC5541" w:rsidRPr="008D4277" w14:paraId="33E43A77" w14:textId="77777777" w:rsidTr="001217E2">
        <w:trPr>
          <w:cantSplit/>
          <w:trHeight w:val="955"/>
          <w:tblCellSpacing w:w="11" w:type="dxa"/>
        </w:trPr>
        <w:tc>
          <w:tcPr>
            <w:tcW w:w="29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Pr>
          <w:p w14:paraId="525CEA71" w14:textId="7C6BB0A8" w:rsidR="00CC5541" w:rsidRPr="00C87375" w:rsidRDefault="00CC5541" w:rsidP="00876FEA">
            <w:pPr>
              <w:spacing w:after="0" w:line="240" w:lineRule="auto"/>
              <w:rPr>
                <w:rFonts w:ascii="Calibri" w:eastAsia="Times New Roman" w:hAnsi="Calibri" w:cs="Calibri"/>
                <w:color w:val="000000" w:themeColor="text1"/>
                <w:lang w:eastAsia="fr-FR"/>
              </w:rPr>
            </w:pPr>
            <w:r w:rsidRPr="000959E2">
              <w:rPr>
                <w:rFonts w:ascii="Calibri" w:eastAsia="Times New Roman" w:hAnsi="Calibri" w:cs="Calibri"/>
                <w:color w:val="000000" w:themeColor="dark1"/>
                <w:kern w:val="24"/>
                <w:lang w:eastAsia="fr-FR"/>
              </w:rPr>
              <w:t>Un usager</w:t>
            </w:r>
            <w:r>
              <w:rPr>
                <w:rFonts w:ascii="Calibri" w:eastAsia="Times New Roman" w:hAnsi="Calibri" w:cs="Calibri"/>
                <w:color w:val="000000" w:themeColor="dark1"/>
                <w:kern w:val="24"/>
                <w:lang w:eastAsia="fr-FR"/>
              </w:rPr>
              <w:t xml:space="preserve"> A</w:t>
            </w:r>
            <w:r w:rsidRPr="000959E2">
              <w:rPr>
                <w:rFonts w:ascii="Calibri" w:eastAsia="Times New Roman" w:hAnsi="Calibri" w:cs="Calibri"/>
                <w:color w:val="000000" w:themeColor="dark1"/>
                <w:kern w:val="24"/>
                <w:lang w:eastAsia="fr-FR"/>
              </w:rPr>
              <w:t xml:space="preserve"> faisant appel à un proche</w:t>
            </w:r>
            <w:r>
              <w:rPr>
                <w:rFonts w:ascii="Calibri" w:eastAsia="Times New Roman" w:hAnsi="Calibri" w:cs="Calibri"/>
                <w:color w:val="000000" w:themeColor="dark1"/>
                <w:kern w:val="24"/>
                <w:lang w:eastAsia="fr-FR"/>
              </w:rPr>
              <w:t xml:space="preserve"> B</w:t>
            </w:r>
            <w:r w:rsidRPr="000959E2">
              <w:rPr>
                <w:rFonts w:ascii="Calibri" w:eastAsia="Times New Roman" w:hAnsi="Calibri" w:cs="Calibri"/>
                <w:color w:val="000000" w:themeColor="dark1"/>
                <w:kern w:val="24"/>
                <w:lang w:eastAsia="fr-FR"/>
              </w:rPr>
              <w:t xml:space="preserve"> pour aller à la déchetterie</w:t>
            </w:r>
          </w:p>
        </w:tc>
        <w:tc>
          <w:tcPr>
            <w:tcW w:w="90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hideMark/>
          </w:tcPr>
          <w:p w14:paraId="5C7553BA" w14:textId="403BD4BB" w:rsidR="00CC5541" w:rsidRPr="00C87375" w:rsidRDefault="00CC5541" w:rsidP="00876FEA">
            <w:pPr>
              <w:spacing w:after="0" w:line="240" w:lineRule="auto"/>
              <w:rPr>
                <w:rFonts w:ascii="Calibri" w:eastAsia="Times New Roman" w:hAnsi="Calibri" w:cs="Calibri"/>
                <w:color w:val="000000" w:themeColor="text1"/>
                <w:lang w:eastAsia="fr-FR"/>
              </w:rPr>
            </w:pPr>
            <w:r w:rsidRPr="00C87375">
              <w:rPr>
                <w:rFonts w:ascii="Calibri" w:eastAsia="Times New Roman" w:hAnsi="Calibri" w:cs="Calibri"/>
                <w:color w:val="000000" w:themeColor="text1"/>
                <w:lang w:eastAsia="fr-FR"/>
              </w:rPr>
              <w:t xml:space="preserve">Si le proche habite lui-même l’agglo et a un compte déchetteries : </w:t>
            </w:r>
          </w:p>
          <w:p w14:paraId="1C19EC1A" w14:textId="77777777" w:rsidR="00CC5541" w:rsidRPr="00C87375" w:rsidRDefault="00CC5541" w:rsidP="00876FEA">
            <w:pPr>
              <w:spacing w:after="0" w:line="240" w:lineRule="auto"/>
              <w:rPr>
                <w:rFonts w:ascii="Calibri" w:eastAsia="Times New Roman" w:hAnsi="Calibri" w:cs="Calibri"/>
                <w:color w:val="000000" w:themeColor="text1"/>
                <w:lang w:eastAsia="fr-FR"/>
              </w:rPr>
            </w:pPr>
            <w:r w:rsidRPr="00C87375">
              <w:rPr>
                <w:rFonts w:ascii="Calibri" w:eastAsia="Times New Roman" w:hAnsi="Calibri" w:cs="Calibri"/>
                <w:color w:val="000000" w:themeColor="text1"/>
                <w:lang w:eastAsia="fr-FR"/>
              </w:rPr>
              <w:t xml:space="preserve">L’usager A fait une demande par mail à </w:t>
            </w:r>
            <w:hyperlink r:id="rId7">
              <w:r w:rsidRPr="00C87375">
                <w:rPr>
                  <w:rFonts w:ascii="Calibri" w:hAnsi="Calibri" w:cs="Calibri"/>
                  <w:color w:val="000000" w:themeColor="text1"/>
                </w:rPr>
                <w:t>collecte@agglo-pau.fr</w:t>
              </w:r>
            </w:hyperlink>
            <w:r w:rsidRPr="00C87375">
              <w:rPr>
                <w:rFonts w:ascii="Calibri" w:eastAsia="Times New Roman" w:hAnsi="Calibri" w:cs="Calibri"/>
                <w:color w:val="000000" w:themeColor="text1"/>
                <w:lang w:eastAsia="fr-FR"/>
              </w:rPr>
              <w:t xml:space="preserve"> ou par courrier pour demander que le passage soit imputé à son compte et que le compte de son proche B soit recrédité.</w:t>
            </w:r>
          </w:p>
          <w:p w14:paraId="298359A5" w14:textId="77777777" w:rsidR="00CC5541" w:rsidRPr="00C87375" w:rsidRDefault="00CC5541" w:rsidP="00876FEA">
            <w:pPr>
              <w:spacing w:after="0" w:line="240" w:lineRule="auto"/>
              <w:rPr>
                <w:rFonts w:ascii="Calibri" w:eastAsia="Times New Roman" w:hAnsi="Calibri" w:cs="Calibri"/>
                <w:color w:val="000000" w:themeColor="text1"/>
                <w:lang w:eastAsia="fr-FR"/>
              </w:rPr>
            </w:pPr>
          </w:p>
          <w:p w14:paraId="2F12CB43" w14:textId="77777777" w:rsidR="00CC5541" w:rsidRPr="00C87375" w:rsidRDefault="00CC5541" w:rsidP="00876FEA">
            <w:pPr>
              <w:spacing w:after="0" w:line="240" w:lineRule="auto"/>
              <w:rPr>
                <w:rFonts w:ascii="Calibri" w:eastAsia="Times New Roman" w:hAnsi="Calibri" w:cs="Calibri"/>
                <w:color w:val="000000" w:themeColor="text1"/>
                <w:lang w:eastAsia="fr-FR"/>
              </w:rPr>
            </w:pPr>
            <w:r w:rsidRPr="00C87375">
              <w:rPr>
                <w:rFonts w:ascii="Calibri" w:eastAsia="Times New Roman" w:hAnsi="Calibri" w:cs="Calibri"/>
                <w:color w:val="000000" w:themeColor="text1"/>
                <w:lang w:eastAsia="fr-FR"/>
              </w:rPr>
              <w:t xml:space="preserve">Si le proche B n’habite pas l’agglo : </w:t>
            </w:r>
          </w:p>
          <w:p w14:paraId="7F0C8547" w14:textId="77777777" w:rsidR="00CC5541" w:rsidRPr="00C87375" w:rsidRDefault="00CC5541" w:rsidP="00876FEA">
            <w:pPr>
              <w:spacing w:after="0" w:line="240" w:lineRule="auto"/>
              <w:rPr>
                <w:rFonts w:ascii="Calibri" w:eastAsia="Times New Roman" w:hAnsi="Calibri" w:cs="Calibri"/>
                <w:color w:val="000000" w:themeColor="text1"/>
                <w:lang w:eastAsia="fr-FR"/>
              </w:rPr>
            </w:pPr>
            <w:r w:rsidRPr="00C87375">
              <w:rPr>
                <w:rFonts w:ascii="Calibri" w:eastAsia="Times New Roman" w:hAnsi="Calibri" w:cs="Calibri"/>
                <w:color w:val="000000" w:themeColor="text1"/>
                <w:lang w:eastAsia="fr-FR"/>
              </w:rPr>
              <w:t>Avec l’accord du proche B, il est possible de déclarer son véhicule sur le compte de l’usager A : c’est la solution la plus simple pour des passages réguliers.</w:t>
            </w:r>
          </w:p>
        </w:tc>
        <w:tc>
          <w:tcPr>
            <w:tcW w:w="25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Pr>
          <w:p w14:paraId="30CC97B1" w14:textId="77777777" w:rsidR="00CC5541" w:rsidRPr="008D4277" w:rsidRDefault="00CC5541" w:rsidP="00876FEA">
            <w:pPr>
              <w:spacing w:after="0" w:line="240" w:lineRule="auto"/>
              <w:rPr>
                <w:rFonts w:ascii="Calibri" w:eastAsia="Times New Roman" w:hAnsi="Calibri" w:cs="Calibri"/>
                <w:color w:val="000000" w:themeColor="text1"/>
                <w:lang w:eastAsia="fr-FR"/>
              </w:rPr>
            </w:pPr>
            <w:r>
              <w:rPr>
                <w:rFonts w:ascii="Calibri" w:eastAsia="Times New Roman" w:hAnsi="Calibri" w:cs="Calibri"/>
                <w:color w:val="000000" w:themeColor="text1"/>
                <w:lang w:eastAsia="fr-FR"/>
              </w:rPr>
              <w:t>Prêt véhicule</w:t>
            </w:r>
          </w:p>
        </w:tc>
      </w:tr>
      <w:tr w:rsidR="00CC5541" w14:paraId="6C4C80C4" w14:textId="77777777" w:rsidTr="001217E2">
        <w:trPr>
          <w:cantSplit/>
          <w:trHeight w:val="955"/>
          <w:tblCellSpacing w:w="11" w:type="dxa"/>
        </w:trPr>
        <w:tc>
          <w:tcPr>
            <w:tcW w:w="29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hemeFill="accent1" w:themeFillTint="66"/>
          </w:tcPr>
          <w:p w14:paraId="7779CD2F" w14:textId="4A651105" w:rsidR="00CC5541" w:rsidRDefault="00CC5541" w:rsidP="00876FEA">
            <w:pPr>
              <w:spacing w:line="240" w:lineRule="auto"/>
              <w:rPr>
                <w:rFonts w:ascii="Calibri" w:eastAsia="Times New Roman" w:hAnsi="Calibri" w:cs="Calibri"/>
                <w:color w:val="000000" w:themeColor="text1"/>
                <w:lang w:eastAsia="fr-FR"/>
              </w:rPr>
            </w:pPr>
            <w:r w:rsidRPr="1B51BDE3">
              <w:rPr>
                <w:rFonts w:ascii="Calibri" w:eastAsia="Times New Roman" w:hAnsi="Calibri" w:cs="Calibri"/>
                <w:color w:val="000000" w:themeColor="text1"/>
                <w:lang w:eastAsia="fr-FR"/>
              </w:rPr>
              <w:lastRenderedPageBreak/>
              <w:t>Un usager change l’immatriculation de son véhicule après son inscription (vente et rachat)</w:t>
            </w:r>
          </w:p>
        </w:tc>
        <w:tc>
          <w:tcPr>
            <w:tcW w:w="90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hemeFill="accent1" w:themeFillTint="66"/>
            <w:hideMark/>
          </w:tcPr>
          <w:p w14:paraId="55A3C6EA" w14:textId="2DAA4084" w:rsidR="00CC5541" w:rsidRDefault="00CC5541" w:rsidP="00876FEA">
            <w:pPr>
              <w:spacing w:line="240" w:lineRule="auto"/>
              <w:rPr>
                <w:rFonts w:ascii="Calibri" w:eastAsia="Times New Roman" w:hAnsi="Calibri" w:cs="Calibri"/>
                <w:color w:val="000000" w:themeColor="text1"/>
                <w:lang w:eastAsia="fr-FR"/>
              </w:rPr>
            </w:pPr>
            <w:r>
              <w:rPr>
                <w:rFonts w:ascii="Calibri" w:eastAsia="Times New Roman" w:hAnsi="Calibri" w:cs="Calibri"/>
                <w:color w:val="000000" w:themeColor="text1"/>
                <w:lang w:eastAsia="fr-FR"/>
              </w:rPr>
              <w:t>L’usager se connecte sur son compte (</w:t>
            </w:r>
            <w:proofErr w:type="spellStart"/>
            <w:r>
              <w:rPr>
                <w:rFonts w:ascii="Calibri" w:eastAsia="Times New Roman" w:hAnsi="Calibri" w:cs="Calibri"/>
                <w:color w:val="000000" w:themeColor="text1"/>
                <w:lang w:eastAsia="fr-FR"/>
              </w:rPr>
              <w:t>webusager</w:t>
            </w:r>
            <w:proofErr w:type="spellEnd"/>
            <w:r>
              <w:rPr>
                <w:rFonts w:ascii="Calibri" w:eastAsia="Times New Roman" w:hAnsi="Calibri" w:cs="Calibri"/>
                <w:color w:val="000000" w:themeColor="text1"/>
                <w:lang w:eastAsia="fr-FR"/>
              </w:rPr>
              <w:t>) et fait la demande de changement d’immatriculation</w:t>
            </w:r>
          </w:p>
        </w:tc>
        <w:tc>
          <w:tcPr>
            <w:tcW w:w="25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hemeFill="accent1" w:themeFillTint="66"/>
          </w:tcPr>
          <w:p w14:paraId="78D3B17A" w14:textId="77777777" w:rsidR="00CC5541" w:rsidRDefault="00CC5541" w:rsidP="00876FEA">
            <w:pPr>
              <w:spacing w:line="240" w:lineRule="auto"/>
              <w:rPr>
                <w:rFonts w:ascii="Calibri" w:eastAsia="Times New Roman" w:hAnsi="Calibri" w:cs="Calibri"/>
                <w:color w:val="000000" w:themeColor="text1"/>
                <w:lang w:eastAsia="fr-FR"/>
              </w:rPr>
            </w:pPr>
            <w:r>
              <w:rPr>
                <w:rFonts w:ascii="Calibri" w:eastAsia="Times New Roman" w:hAnsi="Calibri" w:cs="Calibri"/>
                <w:color w:val="000000" w:themeColor="text1"/>
                <w:lang w:eastAsia="fr-FR"/>
              </w:rPr>
              <w:t>Changement véhicule</w:t>
            </w:r>
          </w:p>
        </w:tc>
      </w:tr>
      <w:tr w:rsidR="00CC5541" w14:paraId="5961F4BA" w14:textId="77777777" w:rsidTr="001217E2">
        <w:trPr>
          <w:cantSplit/>
          <w:trHeight w:val="955"/>
          <w:tblCellSpacing w:w="11" w:type="dxa"/>
        </w:trPr>
        <w:tc>
          <w:tcPr>
            <w:tcW w:w="29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Pr>
          <w:p w14:paraId="2B0D61D9" w14:textId="224ACD8D" w:rsidR="00CC5541" w:rsidRDefault="00CC5541" w:rsidP="00876FEA">
            <w:pPr>
              <w:spacing w:line="240" w:lineRule="auto"/>
              <w:rPr>
                <w:rFonts w:ascii="Calibri" w:eastAsia="Times New Roman" w:hAnsi="Calibri" w:cs="Calibri"/>
                <w:color w:val="000000" w:themeColor="text1"/>
                <w:lang w:eastAsia="fr-FR"/>
              </w:rPr>
            </w:pPr>
            <w:r w:rsidRPr="1B51BDE3">
              <w:rPr>
                <w:rFonts w:ascii="Calibri" w:eastAsia="Times New Roman" w:hAnsi="Calibri" w:cs="Calibri"/>
                <w:color w:val="000000" w:themeColor="text1"/>
                <w:lang w:eastAsia="fr-FR"/>
              </w:rPr>
              <w:t xml:space="preserve">Un usager souhaite rajouter plusieurs véhicules après son inscription </w:t>
            </w:r>
          </w:p>
        </w:tc>
        <w:tc>
          <w:tcPr>
            <w:tcW w:w="90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hideMark/>
          </w:tcPr>
          <w:p w14:paraId="4DF4CB53" w14:textId="774EF4AC" w:rsidR="00CC5541" w:rsidRDefault="00CC5541" w:rsidP="00876FEA">
            <w:pPr>
              <w:spacing w:line="240" w:lineRule="auto"/>
              <w:rPr>
                <w:rFonts w:ascii="Calibri" w:eastAsia="Times New Roman" w:hAnsi="Calibri" w:cs="Calibri"/>
                <w:color w:val="000000" w:themeColor="text1"/>
                <w:lang w:eastAsia="fr-FR"/>
              </w:rPr>
            </w:pPr>
            <w:r>
              <w:rPr>
                <w:rFonts w:ascii="Calibri" w:eastAsia="Times New Roman" w:hAnsi="Calibri" w:cs="Calibri"/>
                <w:color w:val="000000" w:themeColor="text1"/>
                <w:lang w:eastAsia="fr-FR"/>
              </w:rPr>
              <w:t>L’usager se connecte sur son compte (</w:t>
            </w:r>
            <w:proofErr w:type="spellStart"/>
            <w:r>
              <w:rPr>
                <w:rFonts w:ascii="Calibri" w:eastAsia="Times New Roman" w:hAnsi="Calibri" w:cs="Calibri"/>
                <w:color w:val="000000" w:themeColor="text1"/>
                <w:lang w:eastAsia="fr-FR"/>
              </w:rPr>
              <w:t>webusager</w:t>
            </w:r>
            <w:proofErr w:type="spellEnd"/>
            <w:r>
              <w:rPr>
                <w:rFonts w:ascii="Calibri" w:eastAsia="Times New Roman" w:hAnsi="Calibri" w:cs="Calibri"/>
                <w:color w:val="000000" w:themeColor="text1"/>
                <w:lang w:eastAsia="fr-FR"/>
              </w:rPr>
              <w:t>) et fait la demande d’ajout</w:t>
            </w:r>
          </w:p>
        </w:tc>
        <w:tc>
          <w:tcPr>
            <w:tcW w:w="25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Pr>
          <w:p w14:paraId="18EBC2B5" w14:textId="77777777" w:rsidR="00CC5541" w:rsidRDefault="00CC5541" w:rsidP="00876FEA">
            <w:pPr>
              <w:spacing w:line="240" w:lineRule="auto"/>
              <w:rPr>
                <w:rFonts w:ascii="Calibri" w:eastAsia="Times New Roman" w:hAnsi="Calibri" w:cs="Calibri"/>
                <w:color w:val="000000" w:themeColor="text1"/>
                <w:lang w:eastAsia="fr-FR"/>
              </w:rPr>
            </w:pPr>
            <w:r>
              <w:rPr>
                <w:rFonts w:ascii="Calibri" w:eastAsia="Times New Roman" w:hAnsi="Calibri" w:cs="Calibri"/>
                <w:color w:val="000000" w:themeColor="text1"/>
                <w:lang w:eastAsia="fr-FR"/>
              </w:rPr>
              <w:t>Ajout</w:t>
            </w:r>
          </w:p>
          <w:p w14:paraId="27994C2F" w14:textId="77777777" w:rsidR="00CC5541" w:rsidRDefault="00CC5541" w:rsidP="00876FEA">
            <w:pPr>
              <w:spacing w:line="240" w:lineRule="auto"/>
              <w:rPr>
                <w:rFonts w:ascii="Calibri" w:eastAsia="Times New Roman" w:hAnsi="Calibri" w:cs="Calibri"/>
                <w:color w:val="000000" w:themeColor="text1"/>
                <w:lang w:eastAsia="fr-FR"/>
              </w:rPr>
            </w:pPr>
            <w:r>
              <w:rPr>
                <w:rFonts w:ascii="Calibri" w:eastAsia="Times New Roman" w:hAnsi="Calibri" w:cs="Calibri"/>
                <w:color w:val="000000" w:themeColor="text1"/>
                <w:lang w:eastAsia="fr-FR"/>
              </w:rPr>
              <w:t>Nouveau véhicule</w:t>
            </w:r>
          </w:p>
          <w:p w14:paraId="3F0C63EB" w14:textId="77777777" w:rsidR="00CC5541" w:rsidRDefault="00CC5541" w:rsidP="00876FEA">
            <w:pPr>
              <w:spacing w:line="240" w:lineRule="auto"/>
              <w:rPr>
                <w:rFonts w:ascii="Calibri" w:eastAsia="Times New Roman" w:hAnsi="Calibri" w:cs="Calibri"/>
                <w:color w:val="000000" w:themeColor="text1"/>
                <w:lang w:eastAsia="fr-FR"/>
              </w:rPr>
            </w:pPr>
            <w:r>
              <w:rPr>
                <w:rFonts w:ascii="Calibri" w:eastAsia="Times New Roman" w:hAnsi="Calibri" w:cs="Calibri"/>
                <w:color w:val="000000" w:themeColor="text1"/>
                <w:lang w:eastAsia="fr-FR"/>
              </w:rPr>
              <w:t>Achat véhicule</w:t>
            </w:r>
          </w:p>
        </w:tc>
      </w:tr>
      <w:tr w:rsidR="00CC5541" w14:paraId="011000D9" w14:textId="77777777" w:rsidTr="001217E2">
        <w:trPr>
          <w:cantSplit/>
          <w:trHeight w:val="955"/>
          <w:tblCellSpacing w:w="11" w:type="dxa"/>
        </w:trPr>
        <w:tc>
          <w:tcPr>
            <w:tcW w:w="29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hemeFill="accent1" w:themeFillTint="66"/>
          </w:tcPr>
          <w:p w14:paraId="4F5E430C" w14:textId="2ABC60CF" w:rsidR="00CC5541" w:rsidRDefault="00CC5541" w:rsidP="00876FEA">
            <w:pPr>
              <w:spacing w:line="240" w:lineRule="auto"/>
              <w:rPr>
                <w:rFonts w:ascii="Calibri" w:eastAsia="Times New Roman" w:hAnsi="Calibri" w:cs="Calibri"/>
                <w:color w:val="000000" w:themeColor="text1"/>
                <w:lang w:eastAsia="fr-FR"/>
              </w:rPr>
            </w:pPr>
            <w:r>
              <w:rPr>
                <w:rFonts w:ascii="Calibri" w:eastAsia="Times New Roman" w:hAnsi="Calibri" w:cs="Calibri"/>
                <w:color w:val="000000" w:themeColor="text1"/>
                <w:lang w:eastAsia="fr-FR"/>
              </w:rPr>
              <w:t>Plusieurs déchets à vider qui nécessite de rentrer, sortir et re-rentrer</w:t>
            </w:r>
          </w:p>
        </w:tc>
        <w:tc>
          <w:tcPr>
            <w:tcW w:w="90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hemeFill="accent1" w:themeFillTint="66"/>
          </w:tcPr>
          <w:p w14:paraId="1DF672EB" w14:textId="40F34301" w:rsidR="00CC5541" w:rsidRDefault="00CC5541" w:rsidP="00876FEA">
            <w:pPr>
              <w:spacing w:line="240" w:lineRule="auto"/>
              <w:rPr>
                <w:rFonts w:ascii="Calibri" w:eastAsia="Times New Roman" w:hAnsi="Calibri" w:cs="Calibri"/>
                <w:color w:val="000000" w:themeColor="text1"/>
                <w:lang w:eastAsia="fr-FR"/>
              </w:rPr>
            </w:pPr>
            <w:r>
              <w:rPr>
                <w:rFonts w:ascii="Calibri" w:eastAsia="Times New Roman" w:hAnsi="Calibri" w:cs="Calibri"/>
                <w:color w:val="000000" w:themeColor="text1"/>
                <w:lang w:eastAsia="fr-FR"/>
              </w:rPr>
              <w:t xml:space="preserve">L’usager dispose </w:t>
            </w:r>
            <w:r w:rsidRPr="00DD349D">
              <w:rPr>
                <w:rFonts w:ascii="Calibri" w:eastAsia="Times New Roman" w:hAnsi="Calibri" w:cs="Calibri"/>
                <w:color w:val="000000" w:themeColor="text1"/>
                <w:lang w:eastAsia="fr-FR"/>
              </w:rPr>
              <w:t>de 15 minutes après</w:t>
            </w:r>
            <w:r>
              <w:rPr>
                <w:rFonts w:ascii="Calibri" w:eastAsia="Times New Roman" w:hAnsi="Calibri" w:cs="Calibri"/>
                <w:color w:val="000000" w:themeColor="text1"/>
                <w:lang w:eastAsia="fr-FR"/>
              </w:rPr>
              <w:t xml:space="preserve"> son premier passage pour rentrer à nouveau sans qu’un second passage lui soit décompté</w:t>
            </w:r>
          </w:p>
        </w:tc>
        <w:tc>
          <w:tcPr>
            <w:tcW w:w="25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hemeFill="accent1" w:themeFillTint="66"/>
          </w:tcPr>
          <w:p w14:paraId="1E821FF0" w14:textId="77777777" w:rsidR="00CC5541" w:rsidRDefault="00CC5541" w:rsidP="00876FEA">
            <w:pPr>
              <w:spacing w:line="240" w:lineRule="auto"/>
              <w:rPr>
                <w:rFonts w:ascii="Calibri" w:eastAsia="Times New Roman" w:hAnsi="Calibri" w:cs="Calibri"/>
                <w:color w:val="000000" w:themeColor="text1"/>
                <w:lang w:eastAsia="fr-FR"/>
              </w:rPr>
            </w:pPr>
            <w:r>
              <w:rPr>
                <w:rFonts w:ascii="Calibri" w:eastAsia="Times New Roman" w:hAnsi="Calibri" w:cs="Calibri"/>
                <w:color w:val="000000" w:themeColor="text1"/>
                <w:lang w:eastAsia="fr-FR"/>
              </w:rPr>
              <w:t>Plusieurs déchets</w:t>
            </w:r>
          </w:p>
        </w:tc>
      </w:tr>
      <w:tr w:rsidR="00CC5541" w14:paraId="0D8804B6" w14:textId="77777777" w:rsidTr="001217E2">
        <w:trPr>
          <w:cantSplit/>
          <w:trHeight w:val="955"/>
          <w:tblCellSpacing w:w="11" w:type="dxa"/>
        </w:trPr>
        <w:tc>
          <w:tcPr>
            <w:tcW w:w="29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Pr>
          <w:p w14:paraId="4AED1DE4" w14:textId="17DA9CB9" w:rsidR="00CC5541" w:rsidRDefault="00CC5541" w:rsidP="00876FEA">
            <w:pPr>
              <w:spacing w:line="240" w:lineRule="auto"/>
              <w:rPr>
                <w:rFonts w:ascii="Calibri" w:eastAsia="Times New Roman" w:hAnsi="Calibri" w:cs="Calibri"/>
                <w:color w:val="000000" w:themeColor="text1"/>
                <w:lang w:eastAsia="fr-FR"/>
              </w:rPr>
            </w:pPr>
            <w:r>
              <w:rPr>
                <w:rFonts w:ascii="Calibri" w:eastAsia="Times New Roman" w:hAnsi="Calibri" w:cs="Calibri"/>
                <w:color w:val="000000" w:themeColor="text1"/>
                <w:lang w:eastAsia="fr-FR"/>
              </w:rPr>
              <w:t>Je suis un particulier et je viens pour déposer une boite contenant des déchets médicaux (</w:t>
            </w:r>
            <w:proofErr w:type="spellStart"/>
            <w:r>
              <w:rPr>
                <w:rFonts w:ascii="Calibri" w:eastAsia="Times New Roman" w:hAnsi="Calibri" w:cs="Calibri"/>
                <w:color w:val="000000" w:themeColor="text1"/>
                <w:lang w:eastAsia="fr-FR"/>
              </w:rPr>
              <w:t>autotraitement</w:t>
            </w:r>
            <w:proofErr w:type="spellEnd"/>
            <w:r>
              <w:rPr>
                <w:rFonts w:ascii="Calibri" w:eastAsia="Times New Roman" w:hAnsi="Calibri" w:cs="Calibri"/>
                <w:color w:val="000000" w:themeColor="text1"/>
                <w:lang w:eastAsia="fr-FR"/>
              </w:rPr>
              <w:t>)</w:t>
            </w:r>
          </w:p>
        </w:tc>
        <w:tc>
          <w:tcPr>
            <w:tcW w:w="90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Pr>
          <w:p w14:paraId="5DFD4352" w14:textId="6FD14912" w:rsidR="00CC5541" w:rsidRDefault="00CC5541" w:rsidP="00876FEA">
            <w:pPr>
              <w:spacing w:line="240" w:lineRule="auto"/>
              <w:rPr>
                <w:rFonts w:ascii="Calibri" w:eastAsia="Times New Roman" w:hAnsi="Calibri" w:cs="Calibri"/>
                <w:color w:val="000000" w:themeColor="text1"/>
                <w:lang w:eastAsia="fr-FR"/>
              </w:rPr>
            </w:pPr>
            <w:r>
              <w:rPr>
                <w:rFonts w:ascii="Calibri" w:eastAsia="Times New Roman" w:hAnsi="Calibri" w:cs="Calibri"/>
                <w:color w:val="000000" w:themeColor="text1"/>
                <w:lang w:eastAsia="fr-FR"/>
              </w:rPr>
              <w:t>Si je ne dépose que cette boite, pour qu’un passage ne soit pas décompté, je me gare en dehors de la déchetterie et je vais déposer ma boîte à pied.</w:t>
            </w:r>
          </w:p>
        </w:tc>
        <w:tc>
          <w:tcPr>
            <w:tcW w:w="25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Pr>
          <w:p w14:paraId="7497EF4A" w14:textId="77777777" w:rsidR="00CC5541" w:rsidRDefault="00CC5541" w:rsidP="00876FEA">
            <w:pPr>
              <w:spacing w:line="240" w:lineRule="auto"/>
              <w:rPr>
                <w:rFonts w:ascii="Calibri" w:eastAsia="Times New Roman" w:hAnsi="Calibri" w:cs="Calibri"/>
                <w:color w:val="000000" w:themeColor="text1"/>
                <w:lang w:eastAsia="fr-FR"/>
              </w:rPr>
            </w:pPr>
            <w:proofErr w:type="spellStart"/>
            <w:r>
              <w:rPr>
                <w:rFonts w:ascii="Calibri" w:eastAsia="Times New Roman" w:hAnsi="Calibri" w:cs="Calibri"/>
                <w:color w:val="000000" w:themeColor="text1"/>
                <w:lang w:eastAsia="fr-FR"/>
              </w:rPr>
              <w:t>Medicament</w:t>
            </w:r>
            <w:proofErr w:type="spellEnd"/>
          </w:p>
          <w:p w14:paraId="03C3E72B" w14:textId="77777777" w:rsidR="00CC5541" w:rsidRDefault="00CC5541" w:rsidP="00876FEA">
            <w:pPr>
              <w:spacing w:line="240" w:lineRule="auto"/>
              <w:rPr>
                <w:rFonts w:ascii="Calibri" w:eastAsia="Times New Roman" w:hAnsi="Calibri" w:cs="Calibri"/>
                <w:color w:val="000000" w:themeColor="text1"/>
                <w:lang w:eastAsia="fr-FR"/>
              </w:rPr>
            </w:pPr>
            <w:r>
              <w:rPr>
                <w:rFonts w:ascii="Calibri" w:eastAsia="Times New Roman" w:hAnsi="Calibri" w:cs="Calibri"/>
                <w:color w:val="000000" w:themeColor="text1"/>
                <w:lang w:eastAsia="fr-FR"/>
              </w:rPr>
              <w:t>DASRI</w:t>
            </w:r>
          </w:p>
        </w:tc>
      </w:tr>
      <w:tr w:rsidR="00CC5541" w14:paraId="1D6B7E5F" w14:textId="77777777" w:rsidTr="001217E2">
        <w:trPr>
          <w:cantSplit/>
          <w:trHeight w:val="955"/>
          <w:tblCellSpacing w:w="11" w:type="dxa"/>
        </w:trPr>
        <w:tc>
          <w:tcPr>
            <w:tcW w:w="29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hemeFill="accent1" w:themeFillTint="66"/>
          </w:tcPr>
          <w:p w14:paraId="715243CF" w14:textId="38BB2F89" w:rsidR="00CC5541" w:rsidRPr="77F973F1" w:rsidRDefault="00CC5541" w:rsidP="00876FEA">
            <w:pPr>
              <w:spacing w:line="240" w:lineRule="auto"/>
              <w:rPr>
                <w:rFonts w:ascii="Calibri" w:eastAsia="Times New Roman" w:hAnsi="Calibri" w:cs="Calibri"/>
                <w:color w:val="000000" w:themeColor="text1"/>
                <w:lang w:eastAsia="fr-FR"/>
              </w:rPr>
            </w:pPr>
            <w:r>
              <w:rPr>
                <w:rFonts w:ascii="Calibri" w:eastAsia="Times New Roman" w:hAnsi="Calibri" w:cs="Calibri"/>
                <w:color w:val="000000" w:themeColor="text1"/>
                <w:lang w:eastAsia="fr-FR"/>
              </w:rPr>
              <w:t>Le nombre de passage journalier est-il limité</w:t>
            </w:r>
          </w:p>
        </w:tc>
        <w:tc>
          <w:tcPr>
            <w:tcW w:w="90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hemeFill="accent1" w:themeFillTint="66"/>
          </w:tcPr>
          <w:p w14:paraId="3629746A" w14:textId="5E795F84" w:rsidR="00CC5541" w:rsidRDefault="00CC5541" w:rsidP="00876FEA">
            <w:pPr>
              <w:spacing w:line="240" w:lineRule="auto"/>
              <w:rPr>
                <w:rFonts w:ascii="Calibri" w:eastAsia="Times New Roman" w:hAnsi="Calibri" w:cs="Calibri"/>
                <w:color w:val="000000" w:themeColor="text1"/>
                <w:lang w:eastAsia="fr-FR"/>
              </w:rPr>
            </w:pPr>
            <w:r w:rsidRPr="77F973F1">
              <w:rPr>
                <w:rFonts w:ascii="Calibri" w:eastAsia="Times New Roman" w:hAnsi="Calibri" w:cs="Calibri"/>
                <w:color w:val="000000" w:themeColor="text1"/>
                <w:lang w:eastAsia="fr-FR"/>
              </w:rPr>
              <w:t>Non, il n’y a pas de nombre de passage limité par jour.</w:t>
            </w:r>
          </w:p>
          <w:p w14:paraId="6F63C61F" w14:textId="77777777" w:rsidR="00CC5541" w:rsidRDefault="00CC5541" w:rsidP="00876FEA">
            <w:pPr>
              <w:spacing w:line="240" w:lineRule="auto"/>
              <w:rPr>
                <w:rFonts w:ascii="Calibri" w:eastAsia="Times New Roman" w:hAnsi="Calibri" w:cs="Calibri"/>
                <w:color w:val="000000" w:themeColor="text1"/>
                <w:lang w:eastAsia="fr-FR"/>
              </w:rPr>
            </w:pPr>
            <w:r w:rsidRPr="00DD349D">
              <w:rPr>
                <w:rFonts w:ascii="Calibri" w:eastAsia="Times New Roman" w:hAnsi="Calibri" w:cs="Calibri"/>
                <w:lang w:eastAsia="fr-FR"/>
              </w:rPr>
              <w:t>Les gardiens pourront toutefois refuser un accès en cas de dépassement manifeste des volumes quotidiens autorisés</w:t>
            </w:r>
          </w:p>
        </w:tc>
        <w:tc>
          <w:tcPr>
            <w:tcW w:w="25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hemeFill="accent1" w:themeFillTint="66"/>
          </w:tcPr>
          <w:p w14:paraId="6303A205" w14:textId="77777777" w:rsidR="00CC5541" w:rsidRDefault="00CC5541" w:rsidP="00876FEA">
            <w:pPr>
              <w:spacing w:line="240" w:lineRule="auto"/>
              <w:rPr>
                <w:rFonts w:ascii="Calibri" w:eastAsia="Times New Roman" w:hAnsi="Calibri" w:cs="Calibri"/>
                <w:color w:val="000000" w:themeColor="text1"/>
                <w:lang w:eastAsia="fr-FR"/>
              </w:rPr>
            </w:pPr>
            <w:r>
              <w:rPr>
                <w:rFonts w:ascii="Calibri" w:eastAsia="Times New Roman" w:hAnsi="Calibri" w:cs="Calibri"/>
                <w:color w:val="000000" w:themeColor="text1"/>
                <w:lang w:eastAsia="fr-FR"/>
              </w:rPr>
              <w:t>Passage par jour</w:t>
            </w:r>
          </w:p>
        </w:tc>
      </w:tr>
      <w:tr w:rsidR="00CC5541" w14:paraId="197F6A65" w14:textId="77777777" w:rsidTr="001217E2">
        <w:trPr>
          <w:cantSplit/>
          <w:trHeight w:val="955"/>
          <w:tblCellSpacing w:w="11" w:type="dxa"/>
        </w:trPr>
        <w:tc>
          <w:tcPr>
            <w:tcW w:w="29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Pr>
          <w:p w14:paraId="70313010" w14:textId="001B7BCE" w:rsidR="00CC5541" w:rsidRDefault="00CC5541" w:rsidP="00876FEA">
            <w:pPr>
              <w:spacing w:line="240" w:lineRule="auto"/>
              <w:rPr>
                <w:rFonts w:ascii="Calibri" w:eastAsia="Times New Roman" w:hAnsi="Calibri" w:cs="Calibri"/>
                <w:color w:val="000000" w:themeColor="text1"/>
                <w:lang w:eastAsia="fr-FR"/>
              </w:rPr>
            </w:pPr>
            <w:r>
              <w:rPr>
                <w:rFonts w:ascii="Calibri" w:eastAsia="Times New Roman" w:hAnsi="Calibri" w:cs="Calibri"/>
                <w:color w:val="000000" w:themeColor="text1"/>
                <w:lang w:eastAsia="fr-FR"/>
              </w:rPr>
              <w:t>J’habite en dehors de l’agglo mais je viens vider un logement au sein de l’agglo (décès ou déménagement)</w:t>
            </w:r>
          </w:p>
        </w:tc>
        <w:tc>
          <w:tcPr>
            <w:tcW w:w="90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Pr>
          <w:p w14:paraId="3FDBD336" w14:textId="66413F95" w:rsidR="00CC5541" w:rsidRDefault="00CC5541" w:rsidP="00876FEA">
            <w:pPr>
              <w:spacing w:line="240" w:lineRule="auto"/>
              <w:rPr>
                <w:rFonts w:ascii="Calibri" w:eastAsia="Times New Roman" w:hAnsi="Calibri" w:cs="Calibri"/>
                <w:color w:val="000000" w:themeColor="text1"/>
                <w:lang w:eastAsia="fr-FR"/>
              </w:rPr>
            </w:pPr>
            <w:r>
              <w:rPr>
                <w:rFonts w:ascii="Calibri" w:eastAsia="Times New Roman" w:hAnsi="Calibri" w:cs="Calibri"/>
                <w:color w:val="000000" w:themeColor="text1"/>
                <w:lang w:eastAsia="fr-FR"/>
              </w:rPr>
              <w:t xml:space="preserve">J’ouvre un compte avec l’adresse du logement qui m’ouvrira les droits pour 24 passages. </w:t>
            </w:r>
          </w:p>
          <w:p w14:paraId="6F428A24" w14:textId="77777777" w:rsidR="00CC5541" w:rsidRDefault="00CC5541" w:rsidP="00876FEA">
            <w:pPr>
              <w:spacing w:line="240" w:lineRule="auto"/>
              <w:rPr>
                <w:rFonts w:ascii="Calibri" w:eastAsia="Times New Roman" w:hAnsi="Calibri" w:cs="Calibri"/>
                <w:color w:val="000000" w:themeColor="text1"/>
                <w:lang w:eastAsia="fr-FR"/>
              </w:rPr>
            </w:pPr>
            <w:r w:rsidRPr="77F973F1">
              <w:rPr>
                <w:rFonts w:ascii="Calibri" w:eastAsia="Times New Roman" w:hAnsi="Calibri" w:cs="Calibri"/>
                <w:color w:val="000000" w:themeColor="text1"/>
                <w:lang w:eastAsia="fr-FR"/>
              </w:rPr>
              <w:t>Si les 24 passages ne suffisent pas, l’usager pourra faire une demande de passages supplémentaires en produisant un justificatif.</w:t>
            </w:r>
          </w:p>
          <w:p w14:paraId="66BA8AE0" w14:textId="77777777" w:rsidR="00CC5541" w:rsidRDefault="00CC5541" w:rsidP="00876FEA">
            <w:pPr>
              <w:spacing w:line="240" w:lineRule="auto"/>
              <w:rPr>
                <w:rFonts w:ascii="Calibri" w:eastAsia="Times New Roman" w:hAnsi="Calibri" w:cs="Calibri"/>
                <w:color w:val="000000" w:themeColor="text1"/>
                <w:lang w:eastAsia="fr-FR"/>
              </w:rPr>
            </w:pPr>
            <w:r w:rsidRPr="00DE2E28">
              <w:rPr>
                <w:rFonts w:ascii="Calibri" w:eastAsia="Times New Roman" w:hAnsi="Calibri" w:cs="Calibri"/>
                <w:lang w:eastAsia="fr-FR"/>
              </w:rPr>
              <w:t>Pour mémoire, certaines associations (Emmaüs par exemple) proposent de vider des logements. Cela peut permettre de donner une 2ème vie aux objets encore en bon état.</w:t>
            </w:r>
          </w:p>
        </w:tc>
        <w:tc>
          <w:tcPr>
            <w:tcW w:w="25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Pr>
          <w:p w14:paraId="3817A707" w14:textId="77777777" w:rsidR="00CC5541" w:rsidRDefault="00CC5541" w:rsidP="00876FEA">
            <w:pPr>
              <w:spacing w:line="240" w:lineRule="auto"/>
              <w:rPr>
                <w:rFonts w:ascii="Calibri" w:eastAsia="Times New Roman" w:hAnsi="Calibri" w:cs="Calibri"/>
                <w:color w:val="000000" w:themeColor="text1"/>
                <w:lang w:eastAsia="fr-FR"/>
              </w:rPr>
            </w:pPr>
            <w:r>
              <w:rPr>
                <w:rFonts w:ascii="Calibri" w:eastAsia="Times New Roman" w:hAnsi="Calibri" w:cs="Calibri"/>
                <w:color w:val="000000" w:themeColor="text1"/>
                <w:lang w:eastAsia="fr-FR"/>
              </w:rPr>
              <w:t>Décès</w:t>
            </w:r>
          </w:p>
          <w:p w14:paraId="7E6F93A0" w14:textId="77777777" w:rsidR="00CC5541" w:rsidRDefault="00CC5541" w:rsidP="00876FEA">
            <w:pPr>
              <w:spacing w:line="240" w:lineRule="auto"/>
              <w:rPr>
                <w:rFonts w:ascii="Calibri" w:eastAsia="Times New Roman" w:hAnsi="Calibri" w:cs="Calibri"/>
                <w:color w:val="000000" w:themeColor="text1"/>
                <w:lang w:eastAsia="fr-FR"/>
              </w:rPr>
            </w:pPr>
            <w:r>
              <w:rPr>
                <w:rFonts w:ascii="Calibri" w:eastAsia="Times New Roman" w:hAnsi="Calibri" w:cs="Calibri"/>
                <w:color w:val="000000" w:themeColor="text1"/>
                <w:lang w:eastAsia="fr-FR"/>
              </w:rPr>
              <w:t>Déménagement</w:t>
            </w:r>
          </w:p>
        </w:tc>
      </w:tr>
      <w:tr w:rsidR="00CC5541" w:rsidRPr="008E0BC1" w14:paraId="08015BEE" w14:textId="77777777" w:rsidTr="001217E2">
        <w:trPr>
          <w:cantSplit/>
          <w:trHeight w:val="1200"/>
          <w:tblCellSpacing w:w="11" w:type="dxa"/>
        </w:trPr>
        <w:tc>
          <w:tcPr>
            <w:tcW w:w="29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hemeFill="accent1" w:themeFillTint="66"/>
          </w:tcPr>
          <w:p w14:paraId="7E3A7D30" w14:textId="396949EE" w:rsidR="00CC5541" w:rsidRPr="00DE2E28" w:rsidRDefault="00CC5541" w:rsidP="00876FEA">
            <w:pPr>
              <w:spacing w:after="0" w:line="240" w:lineRule="auto"/>
              <w:rPr>
                <w:rFonts w:ascii="Calibri" w:eastAsia="Times New Roman" w:hAnsi="Calibri" w:cs="Calibri"/>
                <w:lang w:eastAsia="fr-FR"/>
              </w:rPr>
            </w:pPr>
            <w:r w:rsidRPr="00DE2E28">
              <w:rPr>
                <w:rFonts w:ascii="Calibri" w:eastAsia="Times New Roman" w:hAnsi="Calibri" w:cs="Calibri"/>
                <w:color w:val="000000" w:themeColor="text1"/>
                <w:lang w:eastAsia="fr-FR"/>
              </w:rPr>
              <w:lastRenderedPageBreak/>
              <w:t>Cartes grises avec adresses différentes</w:t>
            </w:r>
          </w:p>
        </w:tc>
        <w:tc>
          <w:tcPr>
            <w:tcW w:w="90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hemeFill="accent1" w:themeFillTint="66"/>
            <w:hideMark/>
          </w:tcPr>
          <w:p w14:paraId="4821758A" w14:textId="51853476" w:rsidR="00CC5541" w:rsidRPr="008E0BC1" w:rsidRDefault="00CC5541" w:rsidP="00876FEA">
            <w:pPr>
              <w:spacing w:after="0" w:line="240" w:lineRule="auto"/>
              <w:rPr>
                <w:rFonts w:ascii="Calibri" w:eastAsia="Times New Roman" w:hAnsi="Calibri" w:cs="Calibri"/>
                <w:color w:val="000000" w:themeColor="text1"/>
                <w:highlight w:val="yellow"/>
                <w:lang w:eastAsia="fr-FR"/>
              </w:rPr>
            </w:pPr>
            <w:r w:rsidRPr="00DE2E28">
              <w:rPr>
                <w:rFonts w:ascii="Calibri" w:eastAsia="Times New Roman" w:hAnsi="Calibri" w:cs="Calibri"/>
                <w:lang w:eastAsia="fr-FR"/>
              </w:rPr>
              <w:t>C’est le justificatif du domicile qui fait foi pour l’adresse. On ne regarde pas l’adresse sur les cartes grises. L’usager ayant déclaré le véhicule accepte par défaut de prendre en charge sur son compte tous les passages de ce véhicule.</w:t>
            </w:r>
          </w:p>
        </w:tc>
        <w:tc>
          <w:tcPr>
            <w:tcW w:w="25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hemeFill="accent1" w:themeFillTint="66"/>
          </w:tcPr>
          <w:p w14:paraId="1101AAC7" w14:textId="77777777" w:rsidR="00CC5541" w:rsidRPr="008E0BC1" w:rsidRDefault="00CC5541" w:rsidP="00876FEA">
            <w:pPr>
              <w:spacing w:line="240" w:lineRule="auto"/>
              <w:rPr>
                <w:rFonts w:ascii="Calibri" w:eastAsia="Times New Roman" w:hAnsi="Calibri" w:cs="Calibri"/>
                <w:color w:val="000000" w:themeColor="text1"/>
                <w:highlight w:val="yellow"/>
                <w:lang w:eastAsia="fr-FR"/>
              </w:rPr>
            </w:pPr>
            <w:r w:rsidRPr="006F7ACB">
              <w:rPr>
                <w:rFonts w:ascii="Calibri" w:eastAsia="Times New Roman" w:hAnsi="Calibri" w:cs="Calibri"/>
                <w:color w:val="000000" w:themeColor="text1"/>
                <w:lang w:eastAsia="fr-FR"/>
              </w:rPr>
              <w:t>Adresse carte grise différente</w:t>
            </w:r>
          </w:p>
        </w:tc>
      </w:tr>
      <w:tr w:rsidR="00CC5541" w:rsidRPr="008E0BC1" w14:paraId="4AFB0DD2" w14:textId="77777777" w:rsidTr="001217E2">
        <w:trPr>
          <w:cantSplit/>
          <w:trHeight w:val="1200"/>
          <w:tblCellSpacing w:w="11" w:type="dxa"/>
        </w:trPr>
        <w:tc>
          <w:tcPr>
            <w:tcW w:w="29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DED" w:themeFill="accent3" w:themeFillTint="33"/>
          </w:tcPr>
          <w:p w14:paraId="27A9CA94" w14:textId="047040B9" w:rsidR="00CC5541" w:rsidRDefault="00F6274D" w:rsidP="00876FEA">
            <w:pPr>
              <w:spacing w:after="0" w:line="240" w:lineRule="auto"/>
              <w:rPr>
                <w:rFonts w:ascii="Calibri" w:eastAsia="Times New Roman" w:hAnsi="Calibri" w:cs="Calibri"/>
                <w:lang w:eastAsia="fr-FR"/>
              </w:rPr>
            </w:pPr>
            <w:r>
              <w:rPr>
                <w:rFonts w:ascii="Calibri" w:eastAsia="Times New Roman" w:hAnsi="Calibri" w:cs="Calibri"/>
                <w:lang w:eastAsia="fr-FR"/>
              </w:rPr>
              <w:t>Pourquoi donner toutes ces informations ?</w:t>
            </w:r>
          </w:p>
        </w:tc>
        <w:tc>
          <w:tcPr>
            <w:tcW w:w="90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DED" w:themeFill="accent3" w:themeFillTint="33"/>
          </w:tcPr>
          <w:p w14:paraId="70BD5FFC" w14:textId="77777777" w:rsidR="00CC5541" w:rsidRDefault="00F6274D" w:rsidP="00876FEA">
            <w:pPr>
              <w:spacing w:after="0" w:line="240" w:lineRule="auto"/>
              <w:rPr>
                <w:rFonts w:ascii="Calibri" w:eastAsia="Times New Roman" w:hAnsi="Calibri" w:cs="Calibri"/>
                <w:lang w:eastAsia="fr-FR"/>
              </w:rPr>
            </w:pPr>
            <w:r>
              <w:rPr>
                <w:rFonts w:ascii="Calibri" w:eastAsia="Times New Roman" w:hAnsi="Calibri" w:cs="Calibri"/>
                <w:lang w:eastAsia="fr-FR"/>
              </w:rPr>
              <w:t xml:space="preserve">Les données renseignées ne servent </w:t>
            </w:r>
            <w:r w:rsidR="00967A59">
              <w:rPr>
                <w:rFonts w:ascii="Calibri" w:eastAsia="Times New Roman" w:hAnsi="Calibri" w:cs="Calibri"/>
                <w:lang w:eastAsia="fr-FR"/>
              </w:rPr>
              <w:t>qu’au service collecte des déchets</w:t>
            </w:r>
            <w:r w:rsidR="00850D8B">
              <w:rPr>
                <w:rFonts w:ascii="Calibri" w:eastAsia="Times New Roman" w:hAnsi="Calibri" w:cs="Calibri"/>
                <w:lang w:eastAsia="fr-FR"/>
              </w:rPr>
              <w:t>. Elles ne sont en aucun cas cédées à un tiers.</w:t>
            </w:r>
          </w:p>
          <w:p w14:paraId="5536ACA0" w14:textId="012466B1" w:rsidR="00850D8B" w:rsidRPr="00DE2E28" w:rsidRDefault="00850D8B" w:rsidP="00876FEA">
            <w:pPr>
              <w:spacing w:after="0" w:line="240" w:lineRule="auto"/>
              <w:rPr>
                <w:rFonts w:ascii="Calibri" w:eastAsia="Times New Roman" w:hAnsi="Calibri" w:cs="Calibri"/>
                <w:lang w:eastAsia="fr-FR"/>
              </w:rPr>
            </w:pPr>
            <w:r>
              <w:rPr>
                <w:rFonts w:ascii="Calibri" w:eastAsia="Times New Roman" w:hAnsi="Calibri" w:cs="Calibri"/>
                <w:lang w:eastAsia="fr-FR"/>
              </w:rPr>
              <w:t xml:space="preserve">Les pièces justificatives sont </w:t>
            </w:r>
            <w:r w:rsidR="00E52E67">
              <w:rPr>
                <w:rFonts w:ascii="Calibri" w:eastAsia="Times New Roman" w:hAnsi="Calibri" w:cs="Calibri"/>
                <w:lang w:eastAsia="fr-FR"/>
              </w:rPr>
              <w:t>détruites un mois après l’acceptation de l’inscription.</w:t>
            </w:r>
          </w:p>
        </w:tc>
        <w:tc>
          <w:tcPr>
            <w:tcW w:w="25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DED" w:themeFill="accent3" w:themeFillTint="33"/>
          </w:tcPr>
          <w:p w14:paraId="0B655F06" w14:textId="0F61C93E" w:rsidR="00CC5541" w:rsidRPr="006F7ACB" w:rsidRDefault="00F6274D" w:rsidP="00876FEA">
            <w:pPr>
              <w:spacing w:line="240" w:lineRule="auto"/>
              <w:rPr>
                <w:rFonts w:ascii="Calibri" w:eastAsia="Times New Roman" w:hAnsi="Calibri" w:cs="Calibri"/>
                <w:color w:val="000000" w:themeColor="text1"/>
                <w:lang w:eastAsia="fr-FR"/>
              </w:rPr>
            </w:pPr>
            <w:r>
              <w:rPr>
                <w:rFonts w:ascii="Calibri" w:eastAsia="Times New Roman" w:hAnsi="Calibri" w:cs="Calibri"/>
                <w:color w:val="000000" w:themeColor="text1"/>
                <w:lang w:eastAsia="fr-FR"/>
              </w:rPr>
              <w:t>Données personnelles</w:t>
            </w:r>
          </w:p>
        </w:tc>
      </w:tr>
      <w:tr w:rsidR="00F62750" w:rsidRPr="00347C09" w14:paraId="5BE25B08" w14:textId="77777777">
        <w:trPr>
          <w:cantSplit/>
          <w:trHeight w:val="967"/>
          <w:tblCellSpacing w:w="11" w:type="dxa"/>
        </w:trPr>
        <w:tc>
          <w:tcPr>
            <w:tcW w:w="29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hemeFill="accent1" w:themeFillTint="66"/>
          </w:tcPr>
          <w:p w14:paraId="19357FCD" w14:textId="77777777" w:rsidR="00F62750" w:rsidRPr="00347C09" w:rsidRDefault="00F62750" w:rsidP="00F62750">
            <w:pPr>
              <w:spacing w:after="0" w:line="240" w:lineRule="auto"/>
              <w:rPr>
                <w:rFonts w:ascii="Calibri" w:eastAsia="Times New Roman" w:hAnsi="Calibri" w:cs="Calibri"/>
                <w:color w:val="000000" w:themeColor="dark1"/>
                <w:kern w:val="24"/>
                <w:lang w:eastAsia="fr-FR"/>
              </w:rPr>
            </w:pPr>
            <w:r w:rsidRPr="00347C09">
              <w:rPr>
                <w:rFonts w:ascii="Calibri" w:eastAsia="Times New Roman" w:hAnsi="Calibri" w:cs="Calibri"/>
                <w:color w:val="000000" w:themeColor="dark1"/>
                <w:kern w:val="24"/>
                <w:lang w:eastAsia="fr-FR"/>
              </w:rPr>
              <w:t>Je me présente à vélo ou à pied</w:t>
            </w:r>
          </w:p>
        </w:tc>
        <w:tc>
          <w:tcPr>
            <w:tcW w:w="90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hemeFill="accent1" w:themeFillTint="66"/>
          </w:tcPr>
          <w:p w14:paraId="34748BBA" w14:textId="77777777" w:rsidR="00F62750" w:rsidRPr="00347C09" w:rsidRDefault="00F62750" w:rsidP="00F62750">
            <w:pPr>
              <w:spacing w:after="0" w:line="240" w:lineRule="auto"/>
              <w:rPr>
                <w:rFonts w:ascii="Calibri" w:eastAsia="Times New Roman" w:hAnsi="Calibri" w:cs="Calibri"/>
                <w:color w:val="000000" w:themeColor="dark1"/>
                <w:kern w:val="24"/>
                <w:lang w:eastAsia="fr-FR"/>
              </w:rPr>
            </w:pPr>
            <w:r w:rsidRPr="00347C09">
              <w:rPr>
                <w:rFonts w:ascii="Calibri" w:eastAsia="Times New Roman" w:hAnsi="Calibri" w:cs="Calibri"/>
                <w:color w:val="000000" w:themeColor="dark1"/>
                <w:kern w:val="24"/>
                <w:lang w:eastAsia="fr-FR"/>
              </w:rPr>
              <w:t>Passages non comptabilisés dans l</w:t>
            </w:r>
            <w:r>
              <w:rPr>
                <w:rFonts w:ascii="Calibri" w:eastAsia="Times New Roman" w:hAnsi="Calibri" w:cs="Calibri"/>
                <w:color w:val="000000" w:themeColor="dark1"/>
                <w:kern w:val="24"/>
                <w:lang w:eastAsia="fr-FR"/>
              </w:rPr>
              <w:t>a</w:t>
            </w:r>
            <w:r w:rsidRPr="00347C09">
              <w:rPr>
                <w:rFonts w:ascii="Calibri" w:eastAsia="Times New Roman" w:hAnsi="Calibri" w:cs="Calibri"/>
                <w:color w:val="000000" w:themeColor="dark1"/>
                <w:kern w:val="24"/>
                <w:lang w:eastAsia="fr-FR"/>
              </w:rPr>
              <w:t xml:space="preserve"> limite du raisonnable</w:t>
            </w:r>
          </w:p>
        </w:tc>
        <w:tc>
          <w:tcPr>
            <w:tcW w:w="25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hemeFill="accent1" w:themeFillTint="66"/>
          </w:tcPr>
          <w:p w14:paraId="76213782" w14:textId="77777777" w:rsidR="00F62750" w:rsidRDefault="00F62750" w:rsidP="00F62750">
            <w:pPr>
              <w:spacing w:after="0" w:line="240" w:lineRule="auto"/>
              <w:rPr>
                <w:rFonts w:ascii="Calibri" w:eastAsia="Times New Roman" w:hAnsi="Calibri" w:cs="Calibri"/>
                <w:color w:val="000000" w:themeColor="dark1"/>
                <w:kern w:val="24"/>
                <w:lang w:eastAsia="fr-FR"/>
              </w:rPr>
            </w:pPr>
            <w:r>
              <w:rPr>
                <w:rFonts w:ascii="Calibri" w:eastAsia="Times New Roman" w:hAnsi="Calibri" w:cs="Calibri"/>
                <w:color w:val="000000" w:themeColor="dark1"/>
                <w:kern w:val="24"/>
                <w:lang w:eastAsia="fr-FR"/>
              </w:rPr>
              <w:t>Vélo</w:t>
            </w:r>
          </w:p>
          <w:p w14:paraId="735B675E" w14:textId="77777777" w:rsidR="00F62750" w:rsidRDefault="00F62750" w:rsidP="00F62750">
            <w:pPr>
              <w:spacing w:after="0" w:line="240" w:lineRule="auto"/>
              <w:rPr>
                <w:rFonts w:ascii="Calibri" w:eastAsia="Times New Roman" w:hAnsi="Calibri" w:cs="Calibri"/>
                <w:color w:val="000000" w:themeColor="dark1"/>
                <w:kern w:val="24"/>
                <w:lang w:eastAsia="fr-FR"/>
              </w:rPr>
            </w:pPr>
            <w:r>
              <w:rPr>
                <w:rFonts w:ascii="Calibri" w:eastAsia="Times New Roman" w:hAnsi="Calibri" w:cs="Calibri"/>
                <w:color w:val="000000" w:themeColor="dark1"/>
                <w:kern w:val="24"/>
                <w:lang w:eastAsia="fr-FR"/>
              </w:rPr>
              <w:t>Pied</w:t>
            </w:r>
          </w:p>
          <w:p w14:paraId="149965C8" w14:textId="77777777" w:rsidR="00F62750" w:rsidRPr="00347C09" w:rsidRDefault="00F62750" w:rsidP="00F62750">
            <w:pPr>
              <w:spacing w:after="0" w:line="240" w:lineRule="auto"/>
              <w:rPr>
                <w:rFonts w:ascii="Calibri" w:eastAsia="Times New Roman" w:hAnsi="Calibri" w:cs="Calibri"/>
                <w:color w:val="000000" w:themeColor="dark1"/>
                <w:kern w:val="24"/>
                <w:lang w:eastAsia="fr-FR"/>
              </w:rPr>
            </w:pPr>
            <w:r>
              <w:rPr>
                <w:rFonts w:ascii="Calibri" w:eastAsia="Times New Roman" w:hAnsi="Calibri" w:cs="Calibri"/>
                <w:color w:val="000000" w:themeColor="dark1"/>
                <w:kern w:val="24"/>
                <w:lang w:eastAsia="fr-FR"/>
              </w:rPr>
              <w:t>piéton</w:t>
            </w:r>
          </w:p>
        </w:tc>
      </w:tr>
      <w:tr w:rsidR="000B49C5" w:rsidRPr="00347C09" w14:paraId="552444BE" w14:textId="77777777" w:rsidTr="00487BE2">
        <w:trPr>
          <w:cantSplit/>
          <w:trHeight w:val="967"/>
          <w:tblCellSpacing w:w="11" w:type="dxa"/>
        </w:trPr>
        <w:tc>
          <w:tcPr>
            <w:tcW w:w="29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DED" w:themeFill="accent3" w:themeFillTint="33"/>
          </w:tcPr>
          <w:p w14:paraId="6C27C30C" w14:textId="79E23B52" w:rsidR="000B49C5" w:rsidRPr="00347C09" w:rsidRDefault="00487BE2" w:rsidP="00F62750">
            <w:pPr>
              <w:spacing w:after="0" w:line="240" w:lineRule="auto"/>
              <w:rPr>
                <w:rFonts w:ascii="Calibri" w:eastAsia="Times New Roman" w:hAnsi="Calibri" w:cs="Calibri"/>
                <w:color w:val="000000" w:themeColor="dark1"/>
                <w:kern w:val="24"/>
                <w:lang w:eastAsia="fr-FR"/>
              </w:rPr>
            </w:pPr>
            <w:r>
              <w:rPr>
                <w:rFonts w:ascii="Calibri" w:eastAsia="Times New Roman" w:hAnsi="Calibri" w:cs="Calibri"/>
                <w:color w:val="000000" w:themeColor="dark1"/>
                <w:kern w:val="24"/>
                <w:lang w:eastAsia="fr-FR"/>
              </w:rPr>
              <w:t xml:space="preserve">Mes dépôts à </w:t>
            </w:r>
            <w:proofErr w:type="spellStart"/>
            <w:r>
              <w:rPr>
                <w:rFonts w:ascii="Calibri" w:eastAsia="Times New Roman" w:hAnsi="Calibri" w:cs="Calibri"/>
                <w:color w:val="000000" w:themeColor="dark1"/>
                <w:kern w:val="24"/>
                <w:lang w:eastAsia="fr-FR"/>
              </w:rPr>
              <w:t>Emmaus</w:t>
            </w:r>
            <w:proofErr w:type="spellEnd"/>
            <w:r>
              <w:rPr>
                <w:rFonts w:ascii="Calibri" w:eastAsia="Times New Roman" w:hAnsi="Calibri" w:cs="Calibri"/>
                <w:color w:val="000000" w:themeColor="dark1"/>
                <w:kern w:val="24"/>
                <w:lang w:eastAsia="fr-FR"/>
              </w:rPr>
              <w:t xml:space="preserve"> sont ils inclus dans les 24 passages gratuits ?</w:t>
            </w:r>
          </w:p>
        </w:tc>
        <w:tc>
          <w:tcPr>
            <w:tcW w:w="90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DED" w:themeFill="accent3" w:themeFillTint="33"/>
          </w:tcPr>
          <w:p w14:paraId="4C72A0DD" w14:textId="2DBEB29D" w:rsidR="000B49C5" w:rsidRPr="00347C09" w:rsidRDefault="00487BE2" w:rsidP="00F62750">
            <w:pPr>
              <w:spacing w:after="0" w:line="240" w:lineRule="auto"/>
              <w:rPr>
                <w:rFonts w:ascii="Calibri" w:eastAsia="Times New Roman" w:hAnsi="Calibri" w:cs="Calibri"/>
                <w:color w:val="000000" w:themeColor="dark1"/>
                <w:kern w:val="24"/>
                <w:lang w:eastAsia="fr-FR"/>
              </w:rPr>
            </w:pPr>
            <w:r>
              <w:rPr>
                <w:rFonts w:ascii="Calibri" w:eastAsia="Times New Roman" w:hAnsi="Calibri" w:cs="Calibri"/>
                <w:color w:val="000000" w:themeColor="dark1"/>
                <w:kern w:val="24"/>
                <w:lang w:eastAsia="fr-FR"/>
              </w:rPr>
              <w:t xml:space="preserve">Sur </w:t>
            </w:r>
            <w:proofErr w:type="spellStart"/>
            <w:r>
              <w:rPr>
                <w:rFonts w:ascii="Calibri" w:eastAsia="Times New Roman" w:hAnsi="Calibri" w:cs="Calibri"/>
                <w:color w:val="000000" w:themeColor="dark1"/>
                <w:kern w:val="24"/>
                <w:lang w:eastAsia="fr-FR"/>
              </w:rPr>
              <w:t>Emmaus</w:t>
            </w:r>
            <w:proofErr w:type="spellEnd"/>
            <w:r>
              <w:rPr>
                <w:rFonts w:ascii="Calibri" w:eastAsia="Times New Roman" w:hAnsi="Calibri" w:cs="Calibri"/>
                <w:color w:val="000000" w:themeColor="dark1"/>
                <w:kern w:val="24"/>
                <w:lang w:eastAsia="fr-FR"/>
              </w:rPr>
              <w:t xml:space="preserve">, seuls les passages pour déposer des </w:t>
            </w:r>
            <w:r w:rsidR="00786B8A">
              <w:rPr>
                <w:rFonts w:ascii="Calibri" w:eastAsia="Times New Roman" w:hAnsi="Calibri" w:cs="Calibri"/>
                <w:color w:val="000000" w:themeColor="dark1"/>
                <w:kern w:val="24"/>
                <w:lang w:eastAsia="fr-FR"/>
              </w:rPr>
              <w:t xml:space="preserve">déchets de jardin ou des gravats seront comptabilisés. Les autres déchets et notamment le dépôt de bric à </w:t>
            </w:r>
            <w:proofErr w:type="spellStart"/>
            <w:r w:rsidR="00786B8A">
              <w:rPr>
                <w:rFonts w:ascii="Calibri" w:eastAsia="Times New Roman" w:hAnsi="Calibri" w:cs="Calibri"/>
                <w:color w:val="000000" w:themeColor="dark1"/>
                <w:kern w:val="24"/>
                <w:lang w:eastAsia="fr-FR"/>
              </w:rPr>
              <w:t>brac</w:t>
            </w:r>
            <w:proofErr w:type="spellEnd"/>
            <w:r w:rsidR="00786B8A">
              <w:rPr>
                <w:rFonts w:ascii="Calibri" w:eastAsia="Times New Roman" w:hAnsi="Calibri" w:cs="Calibri"/>
                <w:color w:val="000000" w:themeColor="dark1"/>
                <w:kern w:val="24"/>
                <w:lang w:eastAsia="fr-FR"/>
              </w:rPr>
              <w:t xml:space="preserve"> n’est pas comptabilisé.</w:t>
            </w:r>
          </w:p>
        </w:tc>
        <w:tc>
          <w:tcPr>
            <w:tcW w:w="25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DED" w:themeFill="accent3" w:themeFillTint="33"/>
          </w:tcPr>
          <w:p w14:paraId="415198A2" w14:textId="77777777" w:rsidR="000B49C5" w:rsidRDefault="00786B8A" w:rsidP="00F62750">
            <w:pPr>
              <w:spacing w:after="0" w:line="240" w:lineRule="auto"/>
              <w:rPr>
                <w:rFonts w:ascii="Calibri" w:eastAsia="Times New Roman" w:hAnsi="Calibri" w:cs="Calibri"/>
                <w:color w:val="000000" w:themeColor="dark1"/>
                <w:kern w:val="24"/>
                <w:lang w:eastAsia="fr-FR"/>
              </w:rPr>
            </w:pPr>
            <w:proofErr w:type="spellStart"/>
            <w:r>
              <w:rPr>
                <w:rFonts w:ascii="Calibri" w:eastAsia="Times New Roman" w:hAnsi="Calibri" w:cs="Calibri"/>
                <w:color w:val="000000" w:themeColor="dark1"/>
                <w:kern w:val="24"/>
                <w:lang w:eastAsia="fr-FR"/>
              </w:rPr>
              <w:t>Emmaus</w:t>
            </w:r>
            <w:proofErr w:type="spellEnd"/>
          </w:p>
          <w:p w14:paraId="649221B7" w14:textId="52AFE784" w:rsidR="00786B8A" w:rsidRDefault="00786B8A" w:rsidP="00F62750">
            <w:pPr>
              <w:spacing w:after="0" w:line="240" w:lineRule="auto"/>
              <w:rPr>
                <w:rFonts w:ascii="Calibri" w:eastAsia="Times New Roman" w:hAnsi="Calibri" w:cs="Calibri"/>
                <w:color w:val="000000" w:themeColor="dark1"/>
                <w:kern w:val="24"/>
                <w:lang w:eastAsia="fr-FR"/>
              </w:rPr>
            </w:pPr>
          </w:p>
        </w:tc>
      </w:tr>
    </w:tbl>
    <w:p w14:paraId="79D27876" w14:textId="77777777" w:rsidR="00877354" w:rsidRDefault="00877354"/>
    <w:sectPr w:rsidR="00877354" w:rsidSect="00D07F6A">
      <w:pgSz w:w="16838" w:h="11906" w:orient="landscape"/>
      <w:pgMar w:top="851" w:right="2880" w:bottom="1440" w:left="28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6A"/>
    <w:rsid w:val="000B49C5"/>
    <w:rsid w:val="000F2E5B"/>
    <w:rsid w:val="001217E2"/>
    <w:rsid w:val="00143884"/>
    <w:rsid w:val="002A3BBE"/>
    <w:rsid w:val="00487BE2"/>
    <w:rsid w:val="004C197C"/>
    <w:rsid w:val="005A223C"/>
    <w:rsid w:val="005B60CD"/>
    <w:rsid w:val="00775CAB"/>
    <w:rsid w:val="00786B8A"/>
    <w:rsid w:val="00850D8B"/>
    <w:rsid w:val="00876FEA"/>
    <w:rsid w:val="00877354"/>
    <w:rsid w:val="00913303"/>
    <w:rsid w:val="00967A59"/>
    <w:rsid w:val="00BC0DFF"/>
    <w:rsid w:val="00CC5541"/>
    <w:rsid w:val="00D07F6A"/>
    <w:rsid w:val="00D30DA6"/>
    <w:rsid w:val="00DB571F"/>
    <w:rsid w:val="00E52E67"/>
    <w:rsid w:val="00E84865"/>
    <w:rsid w:val="00F6274D"/>
    <w:rsid w:val="00F62750"/>
    <w:rsid w:val="00FE53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729EE"/>
  <w15:chartTrackingRefBased/>
  <w15:docId w15:val="{86FE2524-20A2-4B2F-9189-FED3C075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F6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collecte@agglo-pau.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cd55-86f1-4260-a58e-cf2ae84b14e6">
      <Terms xmlns="http://schemas.microsoft.com/office/infopath/2007/PartnerControls"/>
    </lcf76f155ced4ddcb4097134ff3c332f>
    <TaxCatchAll xmlns="c85d0b10-5f22-452b-8701-75e260f0ba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2BC812E6BFFC4794354D43DC5A57EA" ma:contentTypeVersion="12" ma:contentTypeDescription="Crée un document." ma:contentTypeScope="" ma:versionID="0722df6544bf81332e472f9ef5b2c460">
  <xsd:schema xmlns:xsd="http://www.w3.org/2001/XMLSchema" xmlns:xs="http://www.w3.org/2001/XMLSchema" xmlns:p="http://schemas.microsoft.com/office/2006/metadata/properties" xmlns:ns2="c85d0b10-5f22-452b-8701-75e260f0ba84" xmlns:ns3="581dcd55-86f1-4260-a58e-cf2ae84b14e6" targetNamespace="http://schemas.microsoft.com/office/2006/metadata/properties" ma:root="true" ma:fieldsID="a2eff07542c3c9576cc9d04489d306b6" ns2:_="" ns3:_="">
    <xsd:import namespace="c85d0b10-5f22-452b-8701-75e260f0ba84"/>
    <xsd:import namespace="581dcd55-86f1-4260-a58e-cf2ae84b14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LengthInSecond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d0b10-5f22-452b-8701-75e260f0ba84"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22611854-c453-4562-abd9-3f70213d0386}" ma:internalName="TaxCatchAll" ma:showField="CatchAllData" ma:web="c85d0b10-5f22-452b-8701-75e260f0ba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dcd55-86f1-4260-a58e-cf2ae84b14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b57748b-5cfb-4c47-9f16-c9f0e67c5f8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7EF7E9-8A4B-462D-BED5-FCE02DF06D9A}">
  <ds:schemaRefs>
    <ds:schemaRef ds:uri="http://schemas.microsoft.com/office/2006/metadata/properties"/>
    <ds:schemaRef ds:uri="http://schemas.microsoft.com/office/infopath/2007/PartnerControls"/>
    <ds:schemaRef ds:uri="99036ec8-e40c-4be8-8ab8-87ee3daf1dcb"/>
    <ds:schemaRef ds:uri="d8e0a443-0312-40cc-b7b5-9d61d5994717"/>
  </ds:schemaRefs>
</ds:datastoreItem>
</file>

<file path=customXml/itemProps2.xml><?xml version="1.0" encoding="utf-8"?>
<ds:datastoreItem xmlns:ds="http://schemas.openxmlformats.org/officeDocument/2006/customXml" ds:itemID="{D3C95B9C-B3F2-48A7-B572-C09ADC0E78E0}">
  <ds:schemaRefs>
    <ds:schemaRef ds:uri="http://schemas.microsoft.com/sharepoint/v3/contenttype/forms"/>
  </ds:schemaRefs>
</ds:datastoreItem>
</file>

<file path=customXml/itemProps3.xml><?xml version="1.0" encoding="utf-8"?>
<ds:datastoreItem xmlns:ds="http://schemas.openxmlformats.org/officeDocument/2006/customXml" ds:itemID="{034F515A-832D-4CFA-A385-9CA15E66AFF1}"/>
</file>

<file path=docProps/app.xml><?xml version="1.0" encoding="utf-8"?>
<Properties xmlns="http://schemas.openxmlformats.org/officeDocument/2006/extended-properties" xmlns:vt="http://schemas.openxmlformats.org/officeDocument/2006/docPropsVTypes">
  <Template>Normal</Template>
  <TotalTime>31</TotalTime>
  <Pages>3</Pages>
  <Words>744</Words>
  <Characters>4093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4828</CharactersWithSpaces>
  <SharedDoc>false</SharedDoc>
  <HLinks>
    <vt:vector size="6" baseType="variant">
      <vt:variant>
        <vt:i4>2555973</vt:i4>
      </vt:variant>
      <vt:variant>
        <vt:i4>0</vt:i4>
      </vt:variant>
      <vt:variant>
        <vt:i4>0</vt:i4>
      </vt:variant>
      <vt:variant>
        <vt:i4>5</vt:i4>
      </vt:variant>
      <vt:variant>
        <vt:lpwstr>mailto:collecte@agglo-pau.fr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MAUNAS Sébastien</dc:creator>
  <cp:keywords/>
  <dc:description/>
  <cp:lastModifiedBy>MAUNAS Sébastien</cp:lastModifiedBy>
  <cp:revision>20</cp:revision>
  <dcterms:created xsi:type="dcterms:W3CDTF">2022-09-02T14:58:00Z</dcterms:created>
  <dcterms:modified xsi:type="dcterms:W3CDTF">2022-09-07T14:18:00Z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0x010100BB61BACDC12E8346813116029F87C27A</vt:lpwstr>
  </property>
  <property fmtid="{D5CDD505-2E9C-101B-9397-08002B2CF9AE}" pid="3" name="MediaServiceImageTags">
    <vt:lpwstr/>
  </property>
</Properties>
</file>